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672B4" w14:textId="16A57844" w:rsidR="002C645A" w:rsidRDefault="00D111F3" w:rsidP="00117B66">
      <w:pPr>
        <w:pStyle w:val="Heading1"/>
      </w:pPr>
      <w:r>
        <w:rPr>
          <w:noProof/>
        </w:rPr>
        <w:drawing>
          <wp:anchor distT="0" distB="0" distL="114300" distR="114300" simplePos="0" relativeHeight="251663360" behindDoc="0" locked="0" layoutInCell="1" allowOverlap="1" wp14:anchorId="37482042" wp14:editId="5905B4DB">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002C645A">
        <w:rPr>
          <w:b w:val="0"/>
          <w:bCs w:val="0"/>
          <w:noProof/>
        </w:rPr>
        <mc:AlternateContent>
          <mc:Choice Requires="wps">
            <w:drawing>
              <wp:anchor distT="0" distB="0" distL="114300" distR="114300" simplePos="0" relativeHeight="251661312" behindDoc="0" locked="0" layoutInCell="1" allowOverlap="1" wp14:anchorId="560D52B0" wp14:editId="0E0DF23D">
                <wp:simplePos x="0" y="0"/>
                <wp:positionH relativeFrom="column">
                  <wp:posOffset>7315200</wp:posOffset>
                </wp:positionH>
                <wp:positionV relativeFrom="paragraph">
                  <wp:posOffset>158750</wp:posOffset>
                </wp:positionV>
                <wp:extent cx="2371725" cy="5905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371725" cy="590550"/>
                        </a:xfrm>
                        <a:prstGeom prst="rect">
                          <a:avLst/>
                        </a:prstGeom>
                        <a:solidFill>
                          <a:schemeClr val="lt1"/>
                        </a:solidFill>
                        <a:ln w="6350">
                          <a:solidFill>
                            <a:prstClr val="black"/>
                          </a:solidFill>
                        </a:ln>
                      </wps:spPr>
                      <wps:txbx>
                        <w:txbxContent>
                          <w:p w14:paraId="2336CCE5" w14:textId="1BE8B96E"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t>XXX/20</w:t>
                            </w:r>
                            <w:r w:rsidR="00CD1E0A">
                              <w:rPr>
                                <w:rFonts w:ascii="Abadi Extra Light" w:hAnsi="Abadi Extra Light"/>
                                <w:color w:val="323E4F" w:themeColor="text2" w:themeShade="BF"/>
                                <w:sz w:val="24"/>
                                <w:szCs w:val="24"/>
                              </w:rPr>
                              <w:t>XX</w:t>
                            </w:r>
                            <w:r>
                              <w:rPr>
                                <w:rFonts w:ascii="Abadi Extra Light" w:hAnsi="Abadi Extra Light"/>
                                <w:color w:val="323E4F" w:themeColor="text2" w:themeShade="BF"/>
                                <w:sz w:val="24"/>
                                <w:szCs w:val="24"/>
                              </w:rPr>
                              <w:t>/XXXX</w:t>
                            </w:r>
                          </w:p>
                          <w:p w14:paraId="085F29E3" w14:textId="4E340F99"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t>XX/XX/20</w:t>
                            </w:r>
                            <w:r w:rsidR="00CD1E0A">
                              <w:rPr>
                                <w:rFonts w:ascii="Abadi Extra Light" w:hAnsi="Abadi Extra Light"/>
                                <w:color w:val="323E4F" w:themeColor="text2" w:themeShade="BF"/>
                                <w:sz w:val="24"/>
                                <w:szCs w:val="24"/>
                              </w:rPr>
                              <w:t>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0D52B0" id="_x0000_t202" coordsize="21600,21600" o:spt="202" path="m,l,21600r21600,l21600,xe">
                <v:stroke joinstyle="miter"/>
                <v:path gradientshapeok="t" o:connecttype="rect"/>
              </v:shapetype>
              <v:shape id="Text Box 2" o:spid="_x0000_s1026" type="#_x0000_t202" style="position:absolute;margin-left:8in;margin-top:12.5pt;width:186.7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" fillcolor="white [3201]" strokeweight=".5pt">
                <v:textbox>
                  <w:txbxContent>
                    <w:p w14:paraId="2336CCE5" w14:textId="1BE8B96E"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t>XXX/20</w:t>
                      </w:r>
                      <w:r w:rsidR="00CD1E0A">
                        <w:rPr>
                          <w:rFonts w:ascii="Abadi Extra Light" w:hAnsi="Abadi Extra Light"/>
                          <w:color w:val="323E4F" w:themeColor="text2" w:themeShade="BF"/>
                          <w:sz w:val="24"/>
                          <w:szCs w:val="24"/>
                        </w:rPr>
                        <w:t>XX</w:t>
                      </w:r>
                      <w:r>
                        <w:rPr>
                          <w:rFonts w:ascii="Abadi Extra Light" w:hAnsi="Abadi Extra Light"/>
                          <w:color w:val="323E4F" w:themeColor="text2" w:themeShade="BF"/>
                          <w:sz w:val="24"/>
                          <w:szCs w:val="24"/>
                        </w:rPr>
                        <w:t>/XXXX</w:t>
                      </w:r>
                    </w:p>
                    <w:p w14:paraId="085F29E3" w14:textId="4E340F99"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t>XX/XX/20</w:t>
                      </w:r>
                      <w:r w:rsidR="00CD1E0A">
                        <w:rPr>
                          <w:rFonts w:ascii="Abadi Extra Light" w:hAnsi="Abadi Extra Light"/>
                          <w:color w:val="323E4F" w:themeColor="text2" w:themeShade="BF"/>
                          <w:sz w:val="24"/>
                          <w:szCs w:val="24"/>
                        </w:rPr>
                        <w:t>XX</w:t>
                      </w:r>
                    </w:p>
                  </w:txbxContent>
                </v:textbox>
              </v:shape>
            </w:pict>
          </mc:Fallback>
        </mc:AlternateContent>
      </w:r>
      <w:r w:rsidR="002C645A" w:rsidRPr="001D3D17">
        <w:rPr>
          <w:noProof/>
        </w:rPr>
        <mc:AlternateContent>
          <mc:Choice Requires="wps">
            <w:drawing>
              <wp:anchor distT="0" distB="0" distL="114300" distR="114300" simplePos="0" relativeHeight="251659264" behindDoc="0" locked="0" layoutInCell="1" allowOverlap="1" wp14:anchorId="7F417000" wp14:editId="159722D5">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AE3EB"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002C645A" w:rsidRPr="00931A35">
        <w:rPr>
          <w:noProof/>
        </w:rPr>
        <w:drawing>
          <wp:inline distT="0" distB="0" distL="0" distR="0" wp14:anchorId="5F8559CD" wp14:editId="32BADB3A">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4DC90AA6" w14:textId="77777777" w:rsidR="002C645A" w:rsidRDefault="002C645A" w:rsidP="00117B66">
      <w:pPr>
        <w:pStyle w:val="Heading1"/>
      </w:pPr>
    </w:p>
    <w:p w14:paraId="61364341" w14:textId="1C571E29" w:rsidR="00A44ADB" w:rsidRPr="00117B66" w:rsidRDefault="009C6D60" w:rsidP="00117B66">
      <w:pPr>
        <w:pStyle w:val="Heading1"/>
      </w:pPr>
      <w:r w:rsidRPr="00117B66">
        <w:t>JOB TITLE</w:t>
      </w:r>
      <w:r w:rsidR="00FC4F16" w:rsidRPr="00117B66">
        <w:tab/>
      </w:r>
      <w:r w:rsidRPr="00117B66">
        <w:tab/>
      </w:r>
    </w:p>
    <w:p w14:paraId="1712A23D" w14:textId="62A06821" w:rsidR="00441C89" w:rsidRPr="00FC4F16" w:rsidRDefault="00FC4F16" w:rsidP="00117B66">
      <w:pPr>
        <w:pStyle w:val="Heading1"/>
      </w:pPr>
      <w:bookmarkStart w:id="0" w:name="_Hlk172633081"/>
      <w:r w:rsidRPr="00117B66">
        <w:t>BAND</w:t>
      </w:r>
      <w:bookmarkEnd w:id="0"/>
      <w:r w:rsidR="00A44ADB" w:rsidRPr="00FC4F16">
        <w:t xml:space="preserve"> </w:t>
      </w:r>
      <w:r w:rsidR="009C6D60" w:rsidRPr="00FC4F16">
        <w:tab/>
      </w:r>
    </w:p>
    <w:p w14:paraId="38EAA934" w14:textId="3C8035C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00945D9A">
        <w:tc>
          <w:tcPr>
            <w:tcW w:w="5000" w:type="pct"/>
            <w:gridSpan w:val="3"/>
            <w:shd w:val="clear" w:color="auto" w:fill="3A4972"/>
          </w:tcPr>
          <w:p w14:paraId="65CA6505" w14:textId="3DE3479F" w:rsidR="00945D9A" w:rsidRPr="005203F9" w:rsidRDefault="00A44ADB" w:rsidP="005203F9">
            <w:pPr>
              <w:pStyle w:val="Heading2"/>
            </w:pPr>
            <w:r w:rsidRPr="005203F9">
              <w:t>Job Summar</w:t>
            </w:r>
            <w:r w:rsidR="00E63A11">
              <w:t>y</w:t>
            </w:r>
          </w:p>
        </w:tc>
      </w:tr>
      <w:tr w:rsidR="00945D9A" w:rsidRPr="00FC4F16" w14:paraId="6C5E8C75" w14:textId="77777777" w:rsidTr="00117B66">
        <w:tc>
          <w:tcPr>
            <w:tcW w:w="5000" w:type="pct"/>
            <w:gridSpan w:val="3"/>
            <w:tcMar>
              <w:top w:w="57" w:type="dxa"/>
              <w:bottom w:w="57" w:type="dxa"/>
            </w:tcMar>
          </w:tcPr>
          <w:p w14:paraId="28CDCF1E" w14:textId="43171050" w:rsidR="00945D9A" w:rsidRPr="00FC4F16" w:rsidRDefault="00945D9A" w:rsidP="003E0FFA">
            <w:pPr>
              <w:rPr>
                <w:rFonts w:ascii="Arial" w:hAnsi="Arial" w:cs="Arial"/>
                <w:bCs/>
                <w:color w:val="000000" w:themeColor="text1"/>
                <w:sz w:val="24"/>
                <w:szCs w:val="24"/>
              </w:rPr>
            </w:pPr>
            <w:r w:rsidRPr="00FC4F16">
              <w:rPr>
                <w:rFonts w:ascii="Arial" w:hAnsi="Arial" w:cs="Arial"/>
                <w:bCs/>
                <w:color w:val="000000" w:themeColor="text1"/>
                <w:sz w:val="24"/>
                <w:szCs w:val="24"/>
              </w:rPr>
              <w:t>3 or 4 broad statements about the main duties</w:t>
            </w:r>
          </w:p>
          <w:p w14:paraId="56F6E51D" w14:textId="44EEB670" w:rsidR="00A44ADB" w:rsidRPr="00FC4F16" w:rsidRDefault="00A44ADB" w:rsidP="00A44ADB">
            <w:pPr>
              <w:pStyle w:val="ListParagraph"/>
              <w:numPr>
                <w:ilvl w:val="0"/>
                <w:numId w:val="18"/>
              </w:numPr>
              <w:rPr>
                <w:rFonts w:ascii="Arial" w:hAnsi="Arial" w:cs="Arial"/>
                <w:bCs/>
                <w:color w:val="000000" w:themeColor="text1"/>
                <w:sz w:val="24"/>
                <w:szCs w:val="24"/>
              </w:rPr>
            </w:pPr>
            <w:r w:rsidRPr="00FC4F16">
              <w:rPr>
                <w:rFonts w:ascii="Arial" w:hAnsi="Arial" w:cs="Arial"/>
                <w:bCs/>
                <w:color w:val="000000" w:themeColor="text1"/>
                <w:sz w:val="24"/>
                <w:szCs w:val="24"/>
              </w:rPr>
              <w:t>X</w:t>
            </w:r>
          </w:p>
          <w:p w14:paraId="37A3DEE5" w14:textId="7D6BC5BF" w:rsidR="00A44ADB" w:rsidRPr="00FC4F16" w:rsidRDefault="00A44ADB" w:rsidP="00A44ADB">
            <w:pPr>
              <w:pStyle w:val="ListParagraph"/>
              <w:numPr>
                <w:ilvl w:val="0"/>
                <w:numId w:val="18"/>
              </w:numPr>
              <w:rPr>
                <w:rFonts w:ascii="Arial" w:hAnsi="Arial" w:cs="Arial"/>
                <w:bCs/>
                <w:color w:val="000000" w:themeColor="text1"/>
                <w:sz w:val="24"/>
                <w:szCs w:val="24"/>
              </w:rPr>
            </w:pPr>
            <w:r w:rsidRPr="00FC4F16">
              <w:rPr>
                <w:rFonts w:ascii="Arial" w:hAnsi="Arial" w:cs="Arial"/>
                <w:bCs/>
                <w:color w:val="000000" w:themeColor="text1"/>
                <w:sz w:val="24"/>
                <w:szCs w:val="24"/>
              </w:rPr>
              <w:t>X</w:t>
            </w:r>
          </w:p>
          <w:p w14:paraId="4DD36A11" w14:textId="6AF92A98" w:rsidR="00A44ADB" w:rsidRPr="00FC4F16" w:rsidRDefault="00A44ADB" w:rsidP="00A44ADB">
            <w:pPr>
              <w:pStyle w:val="ListParagraph"/>
              <w:numPr>
                <w:ilvl w:val="0"/>
                <w:numId w:val="18"/>
              </w:numPr>
              <w:rPr>
                <w:rFonts w:ascii="Arial" w:hAnsi="Arial" w:cs="Arial"/>
                <w:bCs/>
                <w:color w:val="000000" w:themeColor="text1"/>
                <w:sz w:val="24"/>
                <w:szCs w:val="24"/>
              </w:rPr>
            </w:pPr>
            <w:r w:rsidRPr="00FC4F16">
              <w:rPr>
                <w:rFonts w:ascii="Arial" w:hAnsi="Arial" w:cs="Arial"/>
                <w:bCs/>
                <w:color w:val="000000" w:themeColor="text1"/>
                <w:sz w:val="24"/>
                <w:szCs w:val="24"/>
              </w:rPr>
              <w:t>X</w:t>
            </w:r>
          </w:p>
          <w:p w14:paraId="2B2A9A45" w14:textId="02183DEA" w:rsidR="00A44ADB" w:rsidRPr="00FC4F16" w:rsidRDefault="00A44ADB" w:rsidP="00EF5C2B">
            <w:pPr>
              <w:pStyle w:val="ListParagraph"/>
              <w:numPr>
                <w:ilvl w:val="0"/>
                <w:numId w:val="18"/>
              </w:numPr>
              <w:rPr>
                <w:rFonts w:ascii="Arial" w:hAnsi="Arial" w:cs="Arial"/>
                <w:bCs/>
                <w:color w:val="000000" w:themeColor="text1"/>
                <w:sz w:val="24"/>
                <w:szCs w:val="24"/>
              </w:rPr>
            </w:pPr>
            <w:r w:rsidRPr="00FC4F16">
              <w:rPr>
                <w:rFonts w:ascii="Arial" w:hAnsi="Arial" w:cs="Arial"/>
                <w:bCs/>
                <w:color w:val="000000" w:themeColor="text1"/>
                <w:sz w:val="24"/>
                <w:szCs w:val="24"/>
              </w:rPr>
              <w:t>X</w:t>
            </w:r>
          </w:p>
          <w:p w14:paraId="7A8F73E8" w14:textId="77777777" w:rsidR="00945D9A" w:rsidRPr="00FC4F16" w:rsidRDefault="00945D9A" w:rsidP="003E0FFA">
            <w:pPr>
              <w:rPr>
                <w:rFonts w:ascii="Arial" w:hAnsi="Arial" w:cs="Arial"/>
                <w:bCs/>
                <w:color w:val="808080" w:themeColor="background1" w:themeShade="80"/>
                <w:sz w:val="24"/>
                <w:szCs w:val="24"/>
              </w:rPr>
            </w:pPr>
          </w:p>
        </w:tc>
      </w:tr>
      <w:tr w:rsidR="00117B66" w:rsidRPr="005203F9" w14:paraId="5021FDE3" w14:textId="77777777" w:rsidTr="00945D9A">
        <w:tc>
          <w:tcPr>
            <w:tcW w:w="5000" w:type="pct"/>
            <w:gridSpan w:val="3"/>
            <w:shd w:val="clear" w:color="auto" w:fill="3A4972"/>
          </w:tcPr>
          <w:p w14:paraId="023F440B" w14:textId="77777777" w:rsidR="00945D9A" w:rsidRPr="005203F9" w:rsidRDefault="00945D9A" w:rsidP="005203F9">
            <w:pPr>
              <w:pStyle w:val="Heading2"/>
            </w:pPr>
            <w:r w:rsidRPr="005203F9">
              <w:t>Responsible to</w:t>
            </w:r>
          </w:p>
        </w:tc>
      </w:tr>
      <w:tr w:rsidR="00945D9A" w:rsidRPr="00FC4F16" w14:paraId="11731BBD" w14:textId="77777777" w:rsidTr="00117B66">
        <w:tc>
          <w:tcPr>
            <w:tcW w:w="1667" w:type="pct"/>
            <w:shd w:val="clear" w:color="auto" w:fill="auto"/>
            <w:tcMar>
              <w:top w:w="57" w:type="dxa"/>
              <w:bottom w:w="57" w:type="dxa"/>
            </w:tcMar>
          </w:tcPr>
          <w:p w14:paraId="4315C788" w14:textId="58C76575" w:rsidR="00945D9A" w:rsidRPr="005203F9" w:rsidRDefault="00945D9A" w:rsidP="005203F9">
            <w:pPr>
              <w:pStyle w:val="Heading3"/>
            </w:pPr>
            <w:r w:rsidRPr="005203F9">
              <w:t>Reporting:</w:t>
            </w:r>
            <w:r w:rsidR="00117B66" w:rsidRPr="005203F9">
              <w:t xml:space="preserve">  </w:t>
            </w:r>
          </w:p>
          <w:p w14:paraId="359483A0" w14:textId="77777777" w:rsidR="00945D9A" w:rsidRPr="00FC4F16"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1D8A5516" w14:textId="4035E175" w:rsidR="00945D9A" w:rsidRPr="005203F9" w:rsidRDefault="00945D9A" w:rsidP="005203F9">
            <w:pPr>
              <w:pStyle w:val="Heading3"/>
            </w:pPr>
            <w:r w:rsidRPr="005203F9">
              <w:t>Accountable:</w:t>
            </w:r>
            <w:r w:rsidR="00117B66" w:rsidRPr="005203F9">
              <w:t xml:space="preserve">  </w:t>
            </w:r>
          </w:p>
        </w:tc>
        <w:tc>
          <w:tcPr>
            <w:tcW w:w="1666" w:type="pct"/>
            <w:shd w:val="clear" w:color="auto" w:fill="auto"/>
            <w:tcMar>
              <w:top w:w="57" w:type="dxa"/>
              <w:bottom w:w="57" w:type="dxa"/>
            </w:tcMar>
          </w:tcPr>
          <w:p w14:paraId="5EEEFD2A" w14:textId="04E429A2" w:rsidR="00945D9A" w:rsidRPr="005203F9" w:rsidRDefault="00945D9A" w:rsidP="005203F9">
            <w:pPr>
              <w:pStyle w:val="Heading3"/>
            </w:pPr>
            <w:r w:rsidRPr="005203F9">
              <w:t>Professionally:</w:t>
            </w:r>
            <w:r w:rsidR="00117B66" w:rsidRPr="005203F9">
              <w:t xml:space="preserve">  </w:t>
            </w:r>
          </w:p>
        </w:tc>
      </w:tr>
      <w:tr w:rsidR="00117B66" w:rsidRPr="005203F9" w14:paraId="07E7FD45" w14:textId="77777777" w:rsidTr="00945D9A">
        <w:tc>
          <w:tcPr>
            <w:tcW w:w="5000" w:type="pct"/>
            <w:gridSpan w:val="3"/>
            <w:shd w:val="clear" w:color="auto" w:fill="3A4972"/>
          </w:tcPr>
          <w:p w14:paraId="334C0EFE" w14:textId="69E83697" w:rsidR="00945D9A" w:rsidRPr="005203F9" w:rsidRDefault="00945D9A" w:rsidP="005203F9">
            <w:pPr>
              <w:pStyle w:val="Heading2"/>
            </w:pPr>
            <w:r w:rsidRPr="005203F9">
              <w:t>Responsibilities</w:t>
            </w:r>
            <w:r w:rsidR="00A44ADB" w:rsidRPr="005203F9">
              <w:t xml:space="preserve"> and Duties</w:t>
            </w:r>
          </w:p>
        </w:tc>
      </w:tr>
      <w:tr w:rsidR="00945D9A" w:rsidRPr="00FC4F16" w14:paraId="1E3C0C60" w14:textId="77777777" w:rsidTr="00117B66">
        <w:tc>
          <w:tcPr>
            <w:tcW w:w="5000" w:type="pct"/>
            <w:gridSpan w:val="3"/>
            <w:tcMar>
              <w:top w:w="57" w:type="dxa"/>
              <w:bottom w:w="57" w:type="dxa"/>
            </w:tcMar>
          </w:tcPr>
          <w:p w14:paraId="69EBEF1F" w14:textId="77777777" w:rsidR="00945D9A" w:rsidRPr="00FC4F16" w:rsidRDefault="00945D9A" w:rsidP="003E0FFA">
            <w:pPr>
              <w:rPr>
                <w:rFonts w:ascii="Arial" w:hAnsi="Arial" w:cs="Arial"/>
                <w:color w:val="000000" w:themeColor="text1"/>
                <w:sz w:val="24"/>
                <w:szCs w:val="24"/>
              </w:rPr>
            </w:pPr>
            <w:r w:rsidRPr="00FC4F16">
              <w:rPr>
                <w:rFonts w:ascii="Arial" w:hAnsi="Arial" w:cs="Arial"/>
                <w:color w:val="000000" w:themeColor="text1"/>
                <w:sz w:val="24"/>
                <w:szCs w:val="24"/>
              </w:rPr>
              <w:t>The JE handbook is very clear about not writing JDs using the factor headings.  However, you may find some of these heading useful or you can use your own.  You can either leave them in the JD or take them out after.  Remember, you don’t have to put something under every heading if the post does not require it.</w:t>
            </w:r>
          </w:p>
          <w:p w14:paraId="1B4154CD" w14:textId="77777777" w:rsidR="00945D9A" w:rsidRPr="00FC4F16" w:rsidRDefault="00945D9A" w:rsidP="003E0FFA">
            <w:pPr>
              <w:pStyle w:val="BodyText3"/>
              <w:spacing w:after="0" w:line="240" w:lineRule="auto"/>
              <w:rPr>
                <w:color w:val="000000" w:themeColor="text1"/>
                <w:sz w:val="24"/>
                <w:szCs w:val="24"/>
              </w:rPr>
            </w:pPr>
          </w:p>
          <w:p w14:paraId="345EFC76" w14:textId="77777777" w:rsidR="00945D9A" w:rsidRPr="00FC4F16" w:rsidRDefault="00945D9A" w:rsidP="003E0FFA">
            <w:pPr>
              <w:rPr>
                <w:rFonts w:ascii="Arial" w:hAnsi="Arial" w:cs="Arial"/>
                <w:color w:val="000000" w:themeColor="text1"/>
                <w:sz w:val="24"/>
                <w:szCs w:val="24"/>
              </w:rPr>
            </w:pPr>
            <w:r w:rsidRPr="00FC4F16">
              <w:rPr>
                <w:rFonts w:ascii="Arial" w:hAnsi="Arial" w:cs="Arial"/>
                <w:color w:val="000000" w:themeColor="text1"/>
                <w:sz w:val="24"/>
                <w:szCs w:val="24"/>
              </w:rPr>
              <w:t>Planning and Design</w:t>
            </w:r>
          </w:p>
          <w:p w14:paraId="3B08195A" w14:textId="77777777" w:rsidR="00945D9A" w:rsidRPr="00FC4F16" w:rsidRDefault="00945D9A" w:rsidP="003E0FFA">
            <w:pPr>
              <w:rPr>
                <w:rFonts w:ascii="Arial" w:hAnsi="Arial" w:cs="Arial"/>
                <w:color w:val="000000" w:themeColor="text1"/>
                <w:sz w:val="24"/>
                <w:szCs w:val="24"/>
              </w:rPr>
            </w:pPr>
            <w:r w:rsidRPr="00FC4F16">
              <w:rPr>
                <w:rFonts w:ascii="Arial" w:hAnsi="Arial" w:cs="Arial"/>
                <w:color w:val="000000" w:themeColor="text1"/>
                <w:sz w:val="24"/>
                <w:szCs w:val="24"/>
              </w:rPr>
              <w:t>Improvement and Monitoring</w:t>
            </w:r>
          </w:p>
          <w:p w14:paraId="40C16D68" w14:textId="77777777" w:rsidR="00945D9A" w:rsidRPr="00FC4F16" w:rsidRDefault="00945D9A" w:rsidP="003E0FFA">
            <w:pPr>
              <w:rPr>
                <w:rFonts w:ascii="Arial" w:hAnsi="Arial" w:cs="Arial"/>
                <w:color w:val="000000" w:themeColor="text1"/>
                <w:sz w:val="24"/>
                <w:szCs w:val="24"/>
              </w:rPr>
            </w:pPr>
            <w:r w:rsidRPr="00FC4F16">
              <w:rPr>
                <w:rFonts w:ascii="Arial" w:hAnsi="Arial" w:cs="Arial"/>
                <w:color w:val="000000" w:themeColor="text1"/>
                <w:sz w:val="24"/>
                <w:szCs w:val="24"/>
              </w:rPr>
              <w:t>Communications</w:t>
            </w:r>
          </w:p>
          <w:p w14:paraId="578F1535" w14:textId="77777777" w:rsidR="00945D9A" w:rsidRPr="00FC4F16" w:rsidRDefault="00945D9A" w:rsidP="003E0FFA">
            <w:pPr>
              <w:rPr>
                <w:rFonts w:ascii="Arial" w:hAnsi="Arial" w:cs="Arial"/>
                <w:color w:val="000000" w:themeColor="text1"/>
                <w:sz w:val="24"/>
                <w:szCs w:val="24"/>
              </w:rPr>
            </w:pPr>
            <w:r w:rsidRPr="00FC4F16">
              <w:rPr>
                <w:rFonts w:ascii="Arial" w:hAnsi="Arial" w:cs="Arial"/>
                <w:color w:val="000000" w:themeColor="text1"/>
                <w:sz w:val="24"/>
                <w:szCs w:val="24"/>
              </w:rPr>
              <w:t>Clinical</w:t>
            </w:r>
          </w:p>
          <w:p w14:paraId="272D77B5" w14:textId="77777777" w:rsidR="00945D9A" w:rsidRPr="00FC4F16" w:rsidRDefault="00945D9A" w:rsidP="003E0FFA">
            <w:pPr>
              <w:rPr>
                <w:rFonts w:ascii="Arial" w:hAnsi="Arial" w:cs="Arial"/>
                <w:color w:val="000000" w:themeColor="text1"/>
                <w:sz w:val="24"/>
                <w:szCs w:val="24"/>
              </w:rPr>
            </w:pPr>
            <w:r w:rsidRPr="00FC4F16">
              <w:rPr>
                <w:rFonts w:ascii="Arial" w:hAnsi="Arial" w:cs="Arial"/>
                <w:color w:val="000000" w:themeColor="text1"/>
                <w:sz w:val="24"/>
                <w:szCs w:val="24"/>
              </w:rPr>
              <w:t>Non-Clinical</w:t>
            </w:r>
          </w:p>
          <w:p w14:paraId="16563259" w14:textId="77777777" w:rsidR="00945D9A" w:rsidRPr="00FC4F16" w:rsidRDefault="00945D9A" w:rsidP="003E0FFA">
            <w:pPr>
              <w:rPr>
                <w:rFonts w:ascii="Arial" w:hAnsi="Arial" w:cs="Arial"/>
                <w:color w:val="000000" w:themeColor="text1"/>
                <w:sz w:val="24"/>
                <w:szCs w:val="24"/>
              </w:rPr>
            </w:pPr>
            <w:r w:rsidRPr="00FC4F16">
              <w:rPr>
                <w:rFonts w:ascii="Arial" w:hAnsi="Arial" w:cs="Arial"/>
                <w:color w:val="000000" w:themeColor="text1"/>
                <w:sz w:val="24"/>
                <w:szCs w:val="24"/>
              </w:rPr>
              <w:t>Finance and Budget</w:t>
            </w:r>
          </w:p>
          <w:p w14:paraId="03D640C6" w14:textId="77777777" w:rsidR="00945D9A" w:rsidRPr="00FC4F16" w:rsidRDefault="00945D9A" w:rsidP="003E0FFA">
            <w:pPr>
              <w:rPr>
                <w:rFonts w:ascii="Arial" w:hAnsi="Arial" w:cs="Arial"/>
                <w:color w:val="000000" w:themeColor="text1"/>
                <w:sz w:val="24"/>
                <w:szCs w:val="24"/>
              </w:rPr>
            </w:pPr>
            <w:r w:rsidRPr="00FC4F16">
              <w:rPr>
                <w:rFonts w:ascii="Arial" w:hAnsi="Arial" w:cs="Arial"/>
                <w:color w:val="000000" w:themeColor="text1"/>
                <w:sz w:val="24"/>
                <w:szCs w:val="24"/>
              </w:rPr>
              <w:t>Management, Leadership and/or Training</w:t>
            </w:r>
          </w:p>
          <w:p w14:paraId="0C972A3D" w14:textId="6036DB00" w:rsidR="004B05C5" w:rsidRPr="004B05C5" w:rsidRDefault="00945D9A" w:rsidP="004B05C5">
            <w:pPr>
              <w:rPr>
                <w:rFonts w:ascii="Arial" w:hAnsi="Arial" w:cs="Arial"/>
                <w:b/>
                <w:bCs/>
                <w:i/>
                <w:iCs/>
                <w:color w:val="000000" w:themeColor="text1"/>
                <w:sz w:val="24"/>
                <w:szCs w:val="24"/>
                <w:u w:val="single"/>
              </w:rPr>
            </w:pPr>
            <w:r w:rsidRPr="00FC4F16">
              <w:rPr>
                <w:rFonts w:ascii="Arial" w:hAnsi="Arial" w:cs="Arial"/>
                <w:color w:val="000000" w:themeColor="text1"/>
                <w:sz w:val="24"/>
                <w:szCs w:val="24"/>
              </w:rPr>
              <w:lastRenderedPageBreak/>
              <w:t>Digital and Information</w:t>
            </w:r>
            <w:r w:rsidR="004B05C5">
              <w:tab/>
            </w:r>
          </w:p>
        </w:tc>
      </w:tr>
      <w:tr w:rsidR="008418A4" w:rsidRPr="005203F9" w14:paraId="304759EA" w14:textId="77777777" w:rsidTr="00FC4F16">
        <w:tc>
          <w:tcPr>
            <w:tcW w:w="5000" w:type="pct"/>
            <w:gridSpan w:val="3"/>
            <w:shd w:val="clear" w:color="auto" w:fill="3A4972"/>
          </w:tcPr>
          <w:p w14:paraId="0021EB2A" w14:textId="6EBCE9BB" w:rsidR="008418A4" w:rsidRPr="005203F9" w:rsidRDefault="008418A4" w:rsidP="005203F9">
            <w:pPr>
              <w:pStyle w:val="Heading2"/>
            </w:pPr>
            <w:bookmarkStart w:id="1" w:name="_Hlk148604444"/>
            <w:r>
              <w:lastRenderedPageBreak/>
              <w:t>PERSON SPECIFICATION</w:t>
            </w:r>
          </w:p>
        </w:tc>
      </w:tr>
      <w:tr w:rsidR="00117B66" w:rsidRPr="005203F9" w14:paraId="03DD31B7" w14:textId="77777777" w:rsidTr="00FC4F16">
        <w:tc>
          <w:tcPr>
            <w:tcW w:w="5000" w:type="pct"/>
            <w:gridSpan w:val="3"/>
            <w:shd w:val="clear" w:color="auto" w:fill="3A4972"/>
          </w:tcPr>
          <w:p w14:paraId="594D41AB" w14:textId="04C388D4" w:rsidR="00FC4F16" w:rsidRPr="005203F9" w:rsidRDefault="00FC4F16" w:rsidP="00816BD0">
            <w:pPr>
              <w:pStyle w:val="Heading2"/>
              <w:tabs>
                <w:tab w:val="center" w:pos="7586"/>
              </w:tabs>
            </w:pPr>
            <w:bookmarkStart w:id="2" w:name="_Hlk148604390"/>
            <w:bookmarkStart w:id="3" w:name="_Hlk148604307"/>
            <w:bookmarkEnd w:id="1"/>
            <w:r w:rsidRPr="005203F9">
              <w:t>Qualifications and Knowledge</w:t>
            </w:r>
            <w:r w:rsidR="00816BD0">
              <w:tab/>
            </w:r>
          </w:p>
        </w:tc>
      </w:tr>
      <w:bookmarkEnd w:id="2"/>
      <w:tr w:rsidR="00FC4F16" w14:paraId="3087D5AA" w14:textId="77777777" w:rsidTr="00117B66">
        <w:tc>
          <w:tcPr>
            <w:tcW w:w="5000" w:type="pct"/>
            <w:gridSpan w:val="3"/>
            <w:tcMar>
              <w:top w:w="57" w:type="dxa"/>
              <w:bottom w:w="57" w:type="dxa"/>
            </w:tcMar>
          </w:tcPr>
          <w:p w14:paraId="5CE0053F" w14:textId="77777777" w:rsidR="00FC4F16" w:rsidRPr="005203F9" w:rsidRDefault="00FC4F16" w:rsidP="005203F9">
            <w:pPr>
              <w:pStyle w:val="Heading3"/>
            </w:pPr>
            <w:r w:rsidRPr="005203F9">
              <w:t>Essential</w:t>
            </w:r>
          </w:p>
          <w:p w14:paraId="193624B8" w14:textId="77777777" w:rsidR="00FC4F16" w:rsidRPr="00FC4F16" w:rsidRDefault="00FC4F16" w:rsidP="00FC4F16">
            <w:pPr>
              <w:rPr>
                <w:rFonts w:ascii="Arial" w:hAnsi="Arial" w:cs="Arial"/>
                <w:sz w:val="24"/>
                <w:szCs w:val="24"/>
              </w:rPr>
            </w:pPr>
          </w:p>
          <w:p w14:paraId="37F8AE91" w14:textId="77777777" w:rsidR="00FC4F16" w:rsidRPr="00FC4F16" w:rsidRDefault="00FC4F16" w:rsidP="00FC4F16">
            <w:pPr>
              <w:rPr>
                <w:rFonts w:ascii="Arial" w:hAnsi="Arial" w:cs="Arial"/>
                <w:sz w:val="24"/>
                <w:szCs w:val="24"/>
              </w:rPr>
            </w:pPr>
          </w:p>
          <w:p w14:paraId="5A4DBBD4" w14:textId="77777777" w:rsidR="00FC4F16" w:rsidRPr="005203F9" w:rsidRDefault="00FC4F16" w:rsidP="005203F9">
            <w:pPr>
              <w:pStyle w:val="Heading3"/>
            </w:pPr>
            <w:r w:rsidRPr="005203F9">
              <w:t>Desirable</w:t>
            </w:r>
          </w:p>
          <w:p w14:paraId="612055C8" w14:textId="77777777" w:rsidR="00FC4F16" w:rsidRDefault="00FC4F16">
            <w:pPr>
              <w:rPr>
                <w:rFonts w:ascii="Arial" w:hAnsi="Arial" w:cs="Arial"/>
                <w:sz w:val="24"/>
                <w:szCs w:val="24"/>
              </w:rPr>
            </w:pPr>
          </w:p>
        </w:tc>
      </w:tr>
      <w:tr w:rsidR="00117B66" w:rsidRPr="005203F9" w14:paraId="48D01D69" w14:textId="77777777" w:rsidTr="00FC4F16">
        <w:tc>
          <w:tcPr>
            <w:tcW w:w="5000" w:type="pct"/>
            <w:gridSpan w:val="3"/>
            <w:shd w:val="clear" w:color="auto" w:fill="3A4972"/>
          </w:tcPr>
          <w:p w14:paraId="55B62C58" w14:textId="3870F8AD" w:rsidR="00FC4F16" w:rsidRPr="005203F9" w:rsidRDefault="00FC4F16" w:rsidP="005203F9">
            <w:pPr>
              <w:pStyle w:val="Heading2"/>
            </w:pPr>
            <w:bookmarkStart w:id="4" w:name="_Hlk148604455"/>
            <w:r w:rsidRPr="005203F9">
              <w:t>Experience</w:t>
            </w:r>
          </w:p>
        </w:tc>
      </w:tr>
      <w:bookmarkEnd w:id="4"/>
      <w:tr w:rsidR="00FC4F16" w14:paraId="7412DCBA" w14:textId="77777777" w:rsidTr="00117B66">
        <w:tc>
          <w:tcPr>
            <w:tcW w:w="5000" w:type="pct"/>
            <w:gridSpan w:val="3"/>
            <w:tcMar>
              <w:top w:w="57" w:type="dxa"/>
              <w:bottom w:w="57" w:type="dxa"/>
            </w:tcMar>
          </w:tcPr>
          <w:p w14:paraId="069611D5" w14:textId="77777777" w:rsidR="00FC4F16" w:rsidRDefault="00FC4F16">
            <w:pPr>
              <w:rPr>
                <w:rFonts w:ascii="Arial" w:hAnsi="Arial" w:cs="Arial"/>
                <w:sz w:val="24"/>
                <w:szCs w:val="24"/>
              </w:rPr>
            </w:pPr>
          </w:p>
          <w:p w14:paraId="3F31A27D" w14:textId="77777777" w:rsidR="00FC4F16" w:rsidRDefault="00FC4F16">
            <w:pPr>
              <w:rPr>
                <w:rFonts w:ascii="Arial" w:hAnsi="Arial" w:cs="Arial"/>
                <w:sz w:val="24"/>
                <w:szCs w:val="24"/>
              </w:rPr>
            </w:pPr>
          </w:p>
          <w:p w14:paraId="661CA5D5" w14:textId="77777777" w:rsidR="00FC4F16" w:rsidRDefault="00FC4F16">
            <w:pPr>
              <w:rPr>
                <w:rFonts w:ascii="Arial" w:hAnsi="Arial" w:cs="Arial"/>
                <w:sz w:val="24"/>
                <w:szCs w:val="24"/>
              </w:rPr>
            </w:pPr>
          </w:p>
        </w:tc>
      </w:tr>
      <w:tr w:rsidR="00117B66" w:rsidRPr="005203F9" w14:paraId="325052FE" w14:textId="77777777" w:rsidTr="00E12075">
        <w:tc>
          <w:tcPr>
            <w:tcW w:w="5000" w:type="pct"/>
            <w:gridSpan w:val="3"/>
            <w:shd w:val="clear" w:color="auto" w:fill="3A4972"/>
          </w:tcPr>
          <w:p w14:paraId="43B5D8F0" w14:textId="4C36D9E3" w:rsidR="00FC4F16" w:rsidRPr="005203F9" w:rsidRDefault="00FC4F16" w:rsidP="005203F9">
            <w:pPr>
              <w:pStyle w:val="Heading2"/>
            </w:pPr>
            <w:bookmarkStart w:id="5" w:name="_Hlk148604486"/>
            <w:r w:rsidRPr="005203F9">
              <w:t>Skills and Attributes</w:t>
            </w:r>
          </w:p>
        </w:tc>
      </w:tr>
      <w:bookmarkEnd w:id="5"/>
      <w:tr w:rsidR="00FC4F16" w14:paraId="3E3592A5" w14:textId="77777777" w:rsidTr="00117B66">
        <w:tc>
          <w:tcPr>
            <w:tcW w:w="5000" w:type="pct"/>
            <w:gridSpan w:val="3"/>
            <w:tcMar>
              <w:top w:w="57" w:type="dxa"/>
              <w:bottom w:w="57" w:type="dxa"/>
            </w:tcMar>
          </w:tcPr>
          <w:p w14:paraId="61AA1E9B" w14:textId="77777777" w:rsidR="00FC4F16" w:rsidRDefault="00FC4F16" w:rsidP="00FC4F16">
            <w:pPr>
              <w:rPr>
                <w:rFonts w:ascii="Arial" w:hAnsi="Arial" w:cs="Arial"/>
                <w:sz w:val="24"/>
                <w:szCs w:val="24"/>
              </w:rPr>
            </w:pPr>
          </w:p>
          <w:p w14:paraId="5A03A65B" w14:textId="2ECF4C2D" w:rsidR="00FC4F16" w:rsidRPr="00FC4F16" w:rsidRDefault="00FC4F16" w:rsidP="00FC4F16">
            <w:pPr>
              <w:rPr>
                <w:rFonts w:ascii="Arial" w:hAnsi="Arial" w:cs="Arial"/>
                <w:color w:val="000000" w:themeColor="text1"/>
                <w:sz w:val="24"/>
                <w:szCs w:val="24"/>
              </w:rPr>
            </w:pPr>
            <w:r w:rsidRPr="00FC4F16">
              <w:rPr>
                <w:rFonts w:ascii="Arial" w:hAnsi="Arial" w:cs="Arial"/>
                <w:sz w:val="24"/>
                <w:szCs w:val="24"/>
              </w:rPr>
              <w:t xml:space="preserve">Welsh Language Skills are desirable levels 1 to 5 in understanding, speaking, reading, and writing in </w:t>
            </w:r>
            <w:r w:rsidRPr="00FC4F16">
              <w:rPr>
                <w:rFonts w:ascii="Arial" w:hAnsi="Arial" w:cs="Arial"/>
                <w:color w:val="000000" w:themeColor="text1"/>
                <w:sz w:val="24"/>
                <w:szCs w:val="24"/>
              </w:rPr>
              <w:t>Welsh (please delete as appropriate)</w:t>
            </w:r>
          </w:p>
          <w:p w14:paraId="5911DC81" w14:textId="77777777" w:rsidR="00FC4F16" w:rsidRPr="00FC4F16" w:rsidRDefault="00FC4F16" w:rsidP="00FC4F16">
            <w:pPr>
              <w:rPr>
                <w:rFonts w:ascii="Arial" w:hAnsi="Arial" w:cs="Arial"/>
                <w:color w:val="000000" w:themeColor="text1"/>
                <w:sz w:val="24"/>
                <w:szCs w:val="24"/>
              </w:rPr>
            </w:pPr>
          </w:p>
          <w:p w14:paraId="12AAD18C" w14:textId="547FB916" w:rsidR="00FC4F16" w:rsidRPr="00117B66" w:rsidRDefault="00FC4F16">
            <w:pPr>
              <w:rPr>
                <w:rFonts w:ascii="Arial" w:hAnsi="Arial" w:cs="Arial"/>
                <w:color w:val="000000" w:themeColor="text1"/>
                <w:sz w:val="24"/>
                <w:szCs w:val="24"/>
              </w:rPr>
            </w:pPr>
            <w:r w:rsidRPr="00FC4F16">
              <w:rPr>
                <w:rFonts w:ascii="Arial" w:hAnsi="Arial" w:cs="Arial"/>
                <w:color w:val="000000" w:themeColor="text1"/>
                <w:sz w:val="24"/>
                <w:szCs w:val="24"/>
              </w:rPr>
              <w:t>Welsh Language Skills are essential at level 4 or 5 in understanding, speaking, reading, and writing in Welsh (please delete as appropriate)</w:t>
            </w:r>
          </w:p>
        </w:tc>
      </w:tr>
      <w:tr w:rsidR="00117B66" w:rsidRPr="005203F9" w14:paraId="5F8F4AA5" w14:textId="77777777" w:rsidTr="00E12075">
        <w:tc>
          <w:tcPr>
            <w:tcW w:w="5000" w:type="pct"/>
            <w:gridSpan w:val="3"/>
            <w:shd w:val="clear" w:color="auto" w:fill="3A4972"/>
          </w:tcPr>
          <w:p w14:paraId="2A8C330D" w14:textId="67E1DF00" w:rsidR="00FC4F16" w:rsidRPr="005203F9" w:rsidRDefault="00FC4F16" w:rsidP="005203F9">
            <w:pPr>
              <w:pStyle w:val="Heading2"/>
            </w:pPr>
            <w:bookmarkStart w:id="6" w:name="_Hlk148604582"/>
            <w:r w:rsidRPr="005203F9">
              <w:t>Other</w:t>
            </w:r>
          </w:p>
        </w:tc>
      </w:tr>
      <w:bookmarkEnd w:id="6"/>
      <w:tr w:rsidR="00FC4F16" w14:paraId="5CDC0614" w14:textId="77777777" w:rsidTr="005203F9">
        <w:trPr>
          <w:trHeight w:val="627"/>
        </w:trPr>
        <w:tc>
          <w:tcPr>
            <w:tcW w:w="5000" w:type="pct"/>
            <w:gridSpan w:val="3"/>
            <w:tcMar>
              <w:top w:w="57" w:type="dxa"/>
              <w:bottom w:w="57" w:type="dxa"/>
            </w:tcMar>
          </w:tcPr>
          <w:p w14:paraId="446E5BEF" w14:textId="5122452D" w:rsidR="00C02579" w:rsidRDefault="00C02579" w:rsidP="00C02579">
            <w:pPr>
              <w:rPr>
                <w:rFonts w:ascii="Arial" w:hAnsi="Arial" w:cs="Arial"/>
                <w:sz w:val="24"/>
                <w:szCs w:val="24"/>
              </w:rPr>
            </w:pPr>
            <w:r w:rsidRPr="00C02579">
              <w:rPr>
                <w:rFonts w:ascii="Arial" w:hAnsi="Arial" w:cs="Arial"/>
                <w:sz w:val="24"/>
                <w:szCs w:val="24"/>
              </w:rPr>
              <w:t>Satisfactory Standard/Enhanced DBS c</w:t>
            </w:r>
            <w:r w:rsidR="00272165">
              <w:rPr>
                <w:rFonts w:ascii="Arial" w:hAnsi="Arial" w:cs="Arial"/>
                <w:sz w:val="24"/>
                <w:szCs w:val="24"/>
              </w:rPr>
              <w:t>learance</w:t>
            </w:r>
            <w:r w:rsidRPr="00C02579">
              <w:rPr>
                <w:rFonts w:ascii="Arial" w:hAnsi="Arial" w:cs="Arial"/>
                <w:sz w:val="24"/>
                <w:szCs w:val="24"/>
              </w:rPr>
              <w:t xml:space="preserve"> including an/a Adults and Childrens Barred List check (delete as appropriate)</w:t>
            </w:r>
          </w:p>
          <w:p w14:paraId="284792EB" w14:textId="13D51D61" w:rsidR="00FC4F16" w:rsidRDefault="00FC4F16">
            <w:pPr>
              <w:rPr>
                <w:rFonts w:ascii="Arial" w:hAnsi="Arial" w:cs="Arial"/>
                <w:sz w:val="24"/>
                <w:szCs w:val="24"/>
              </w:rPr>
            </w:pPr>
          </w:p>
        </w:tc>
      </w:tr>
      <w:bookmarkEnd w:id="3"/>
    </w:tbl>
    <w:p w14:paraId="207BFF7A" w14:textId="0604A402" w:rsidR="007202D8" w:rsidRDefault="007202D8">
      <w:pPr>
        <w:rPr>
          <w:rFonts w:ascii="Arial" w:hAnsi="Arial" w:cs="Arial"/>
          <w:sz w:val="24"/>
          <w:szCs w:val="24"/>
        </w:rPr>
      </w:pPr>
    </w:p>
    <w:sectPr w:rsidR="007202D8" w:rsidSect="00816BD0">
      <w:footerReference w:type="default" r:id="rId13"/>
      <w:footerReference w:type="first" r:id="rId14"/>
      <w:pgSz w:w="16838" w:h="11906" w:orient="landscape"/>
      <w:pgMar w:top="720" w:right="720" w:bottom="720" w:left="72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7E00D" w14:textId="77777777" w:rsidR="00FA6EDA" w:rsidRDefault="00FA6EDA" w:rsidP="008B5978">
      <w:pPr>
        <w:spacing w:after="0" w:line="240" w:lineRule="auto"/>
      </w:pPr>
      <w:r>
        <w:separator/>
      </w:r>
    </w:p>
  </w:endnote>
  <w:endnote w:type="continuationSeparator" w:id="0">
    <w:p w14:paraId="4D65B4DE" w14:textId="77777777" w:rsidR="00FA6EDA" w:rsidRDefault="00FA6EDA" w:rsidP="008B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740128"/>
      <w:docPartObj>
        <w:docPartGallery w:val="Page Numbers (Bottom of Page)"/>
        <w:docPartUnique/>
      </w:docPartObj>
    </w:sdtPr>
    <w:sdtEndPr/>
    <w:sdtContent>
      <w:sdt>
        <w:sdtPr>
          <w:id w:val="1728636285"/>
          <w:docPartObj>
            <w:docPartGallery w:val="Page Numbers (Top of Page)"/>
            <w:docPartUnique/>
          </w:docPartObj>
        </w:sdtPr>
        <w:sdtEndPr/>
        <w:sdtContent>
          <w:p w14:paraId="162791FC" w14:textId="3DA6B922" w:rsidR="004B05C5" w:rsidRDefault="004B05C5" w:rsidP="004B05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90C740" w14:textId="69E5BFFC" w:rsidR="004B05C5" w:rsidRDefault="004B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738650"/>
      <w:docPartObj>
        <w:docPartGallery w:val="Page Numbers (Bottom of Page)"/>
        <w:docPartUnique/>
      </w:docPartObj>
    </w:sdtPr>
    <w:sdtEndPr/>
    <w:sdtContent>
      <w:sdt>
        <w:sdtPr>
          <w:id w:val="1872559824"/>
          <w:docPartObj>
            <w:docPartGallery w:val="Page Numbers (Top of Page)"/>
            <w:docPartUnique/>
          </w:docPartObj>
        </w:sdtPr>
        <w:sdtEndPr/>
        <w:sdtContent>
          <w:p w14:paraId="6C748653" w14:textId="617F764A" w:rsidR="00816BD0" w:rsidRDefault="00816B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E1798F" w14:textId="61B6ED6F" w:rsidR="00816BD0" w:rsidRDefault="00816BD0">
    <w:pPr>
      <w:pStyle w:val="Footer"/>
    </w:pPr>
    <w:r>
      <w:rPr>
        <w:noProof/>
      </w:rPr>
      <w:drawing>
        <wp:anchor distT="0" distB="0" distL="114300" distR="114300" simplePos="0" relativeHeight="251669504" behindDoc="1" locked="0" layoutInCell="1" allowOverlap="1" wp14:anchorId="40160AEF" wp14:editId="03F64DD1">
          <wp:simplePos x="0" y="0"/>
          <wp:positionH relativeFrom="column">
            <wp:posOffset>9134475</wp:posOffset>
          </wp:positionH>
          <wp:positionV relativeFrom="paragraph">
            <wp:posOffset>28575</wp:posOffset>
          </wp:positionV>
          <wp:extent cx="999490" cy="608965"/>
          <wp:effectExtent l="0" t="0" r="0" b="635"/>
          <wp:wrapThrough wrapText="bothSides">
            <wp:wrapPolygon edited="0">
              <wp:start x="0" y="0"/>
              <wp:lineTo x="0" y="20947"/>
              <wp:lineTo x="20996" y="20947"/>
              <wp:lineTo x="20996" y="0"/>
              <wp:lineTo x="0" y="0"/>
            </wp:wrapPolygon>
          </wp:wrapThrough>
          <wp:docPr id="1964759314" name="Picture 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9314" name="Picture 7"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490" cy="608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08E83" w14:textId="77777777" w:rsidR="00FA6EDA" w:rsidRDefault="00FA6EDA" w:rsidP="008B5978">
      <w:pPr>
        <w:spacing w:after="0" w:line="240" w:lineRule="auto"/>
      </w:pPr>
      <w:r>
        <w:separator/>
      </w:r>
    </w:p>
  </w:footnote>
  <w:footnote w:type="continuationSeparator" w:id="0">
    <w:p w14:paraId="33B1C56D" w14:textId="77777777" w:rsidR="00FA6EDA" w:rsidRDefault="00FA6EDA" w:rsidP="008B5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1"/>
  </w:num>
  <w:num w:numId="2" w16cid:durableId="1518881436">
    <w:abstractNumId w:val="9"/>
  </w:num>
  <w:num w:numId="3" w16cid:durableId="1001615644">
    <w:abstractNumId w:val="7"/>
  </w:num>
  <w:num w:numId="4" w16cid:durableId="662901636">
    <w:abstractNumId w:val="4"/>
  </w:num>
  <w:num w:numId="5" w16cid:durableId="1343967275">
    <w:abstractNumId w:val="6"/>
  </w:num>
  <w:num w:numId="6" w16cid:durableId="1496677794">
    <w:abstractNumId w:val="2"/>
  </w:num>
  <w:num w:numId="7" w16cid:durableId="1979995351">
    <w:abstractNumId w:val="17"/>
  </w:num>
  <w:num w:numId="8" w16cid:durableId="1051881836">
    <w:abstractNumId w:val="12"/>
  </w:num>
  <w:num w:numId="9" w16cid:durableId="357506646">
    <w:abstractNumId w:val="5"/>
  </w:num>
  <w:num w:numId="10" w16cid:durableId="1056011315">
    <w:abstractNumId w:val="8"/>
  </w:num>
  <w:num w:numId="11" w16cid:durableId="2041007461">
    <w:abstractNumId w:val="14"/>
  </w:num>
  <w:num w:numId="12" w16cid:durableId="89936682">
    <w:abstractNumId w:val="13"/>
  </w:num>
  <w:num w:numId="13" w16cid:durableId="964703120">
    <w:abstractNumId w:val="10"/>
  </w:num>
  <w:num w:numId="14" w16cid:durableId="1939557217">
    <w:abstractNumId w:val="0"/>
  </w:num>
  <w:num w:numId="15" w16cid:durableId="1819421971">
    <w:abstractNumId w:val="15"/>
  </w:num>
  <w:num w:numId="16" w16cid:durableId="1609123581">
    <w:abstractNumId w:val="3"/>
  </w:num>
  <w:num w:numId="17" w16cid:durableId="2119139149">
    <w:abstractNumId w:val="16"/>
  </w:num>
  <w:num w:numId="18" w16cid:durableId="7769511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259A8"/>
    <w:rsid w:val="000634EB"/>
    <w:rsid w:val="00075891"/>
    <w:rsid w:val="000803B7"/>
    <w:rsid w:val="00081944"/>
    <w:rsid w:val="00082AEE"/>
    <w:rsid w:val="00083015"/>
    <w:rsid w:val="000C054E"/>
    <w:rsid w:val="000F0CF4"/>
    <w:rsid w:val="001146A4"/>
    <w:rsid w:val="00117B66"/>
    <w:rsid w:val="0014089E"/>
    <w:rsid w:val="00142E8C"/>
    <w:rsid w:val="001A4BAA"/>
    <w:rsid w:val="001E068E"/>
    <w:rsid w:val="001F495F"/>
    <w:rsid w:val="001F73A9"/>
    <w:rsid w:val="002044D8"/>
    <w:rsid w:val="00220868"/>
    <w:rsid w:val="00223D8A"/>
    <w:rsid w:val="0023086E"/>
    <w:rsid w:val="00244AAC"/>
    <w:rsid w:val="00252FF6"/>
    <w:rsid w:val="00272165"/>
    <w:rsid w:val="002A488F"/>
    <w:rsid w:val="002C645A"/>
    <w:rsid w:val="002D0EBF"/>
    <w:rsid w:val="002D2532"/>
    <w:rsid w:val="002D374E"/>
    <w:rsid w:val="00306BF2"/>
    <w:rsid w:val="00311894"/>
    <w:rsid w:val="003348AA"/>
    <w:rsid w:val="00347A0F"/>
    <w:rsid w:val="0035570B"/>
    <w:rsid w:val="003618C2"/>
    <w:rsid w:val="0036687C"/>
    <w:rsid w:val="0039120A"/>
    <w:rsid w:val="003A5B38"/>
    <w:rsid w:val="003B5C74"/>
    <w:rsid w:val="003C14D9"/>
    <w:rsid w:val="003F49D7"/>
    <w:rsid w:val="003F6FF5"/>
    <w:rsid w:val="00407F00"/>
    <w:rsid w:val="00420346"/>
    <w:rsid w:val="004310DA"/>
    <w:rsid w:val="00441C89"/>
    <w:rsid w:val="00442D84"/>
    <w:rsid w:val="00451472"/>
    <w:rsid w:val="00461A25"/>
    <w:rsid w:val="004629E7"/>
    <w:rsid w:val="00487BA3"/>
    <w:rsid w:val="00492318"/>
    <w:rsid w:val="00492D80"/>
    <w:rsid w:val="004B05C5"/>
    <w:rsid w:val="004B36F0"/>
    <w:rsid w:val="004E1C6C"/>
    <w:rsid w:val="004E2192"/>
    <w:rsid w:val="004F1AB3"/>
    <w:rsid w:val="004F48A9"/>
    <w:rsid w:val="005103D7"/>
    <w:rsid w:val="00512E1C"/>
    <w:rsid w:val="005203F9"/>
    <w:rsid w:val="005306AB"/>
    <w:rsid w:val="00536BBE"/>
    <w:rsid w:val="005372D0"/>
    <w:rsid w:val="00542F3F"/>
    <w:rsid w:val="00550FDE"/>
    <w:rsid w:val="00556B92"/>
    <w:rsid w:val="00563127"/>
    <w:rsid w:val="0056313C"/>
    <w:rsid w:val="00582D63"/>
    <w:rsid w:val="00582D88"/>
    <w:rsid w:val="00592338"/>
    <w:rsid w:val="00594D0B"/>
    <w:rsid w:val="0059775A"/>
    <w:rsid w:val="005A4E97"/>
    <w:rsid w:val="005C471C"/>
    <w:rsid w:val="005C72C3"/>
    <w:rsid w:val="005E6B41"/>
    <w:rsid w:val="005E6C60"/>
    <w:rsid w:val="005F3917"/>
    <w:rsid w:val="005F469B"/>
    <w:rsid w:val="00603CA2"/>
    <w:rsid w:val="006054D7"/>
    <w:rsid w:val="00605DCD"/>
    <w:rsid w:val="006114D7"/>
    <w:rsid w:val="006270A0"/>
    <w:rsid w:val="0064302D"/>
    <w:rsid w:val="00646DBF"/>
    <w:rsid w:val="00677E56"/>
    <w:rsid w:val="00691B93"/>
    <w:rsid w:val="00694F3D"/>
    <w:rsid w:val="006959DC"/>
    <w:rsid w:val="006A6C2B"/>
    <w:rsid w:val="006A7568"/>
    <w:rsid w:val="006B4D7B"/>
    <w:rsid w:val="006D1B45"/>
    <w:rsid w:val="006D7059"/>
    <w:rsid w:val="00712545"/>
    <w:rsid w:val="00712ACF"/>
    <w:rsid w:val="007202D8"/>
    <w:rsid w:val="00724EB4"/>
    <w:rsid w:val="007333CA"/>
    <w:rsid w:val="007513E1"/>
    <w:rsid w:val="007537B0"/>
    <w:rsid w:val="00770A71"/>
    <w:rsid w:val="00772CFA"/>
    <w:rsid w:val="00774950"/>
    <w:rsid w:val="007A36D6"/>
    <w:rsid w:val="007D4434"/>
    <w:rsid w:val="007E04F2"/>
    <w:rsid w:val="007F1408"/>
    <w:rsid w:val="00803901"/>
    <w:rsid w:val="00816BD0"/>
    <w:rsid w:val="00817113"/>
    <w:rsid w:val="00837F3A"/>
    <w:rsid w:val="008417B3"/>
    <w:rsid w:val="008418A4"/>
    <w:rsid w:val="00844941"/>
    <w:rsid w:val="0085201D"/>
    <w:rsid w:val="00862AA9"/>
    <w:rsid w:val="00874BB3"/>
    <w:rsid w:val="00886BE2"/>
    <w:rsid w:val="00896599"/>
    <w:rsid w:val="008B5978"/>
    <w:rsid w:val="008B5E73"/>
    <w:rsid w:val="008C0DE9"/>
    <w:rsid w:val="008C659D"/>
    <w:rsid w:val="008F7034"/>
    <w:rsid w:val="00904000"/>
    <w:rsid w:val="00904D85"/>
    <w:rsid w:val="00913FA1"/>
    <w:rsid w:val="00945D9A"/>
    <w:rsid w:val="00954726"/>
    <w:rsid w:val="00956F8B"/>
    <w:rsid w:val="0097323F"/>
    <w:rsid w:val="00977970"/>
    <w:rsid w:val="00995A03"/>
    <w:rsid w:val="009A017F"/>
    <w:rsid w:val="009C6D60"/>
    <w:rsid w:val="009D02F4"/>
    <w:rsid w:val="009E669E"/>
    <w:rsid w:val="00A046F9"/>
    <w:rsid w:val="00A0522F"/>
    <w:rsid w:val="00A05583"/>
    <w:rsid w:val="00A15F7B"/>
    <w:rsid w:val="00A245C2"/>
    <w:rsid w:val="00A330DA"/>
    <w:rsid w:val="00A44ADB"/>
    <w:rsid w:val="00A46AC0"/>
    <w:rsid w:val="00A659A5"/>
    <w:rsid w:val="00A7789F"/>
    <w:rsid w:val="00A849AE"/>
    <w:rsid w:val="00A905B5"/>
    <w:rsid w:val="00A92FBD"/>
    <w:rsid w:val="00AB2CCE"/>
    <w:rsid w:val="00AB42DC"/>
    <w:rsid w:val="00AC5448"/>
    <w:rsid w:val="00AF27E9"/>
    <w:rsid w:val="00B078B7"/>
    <w:rsid w:val="00B20F52"/>
    <w:rsid w:val="00B35617"/>
    <w:rsid w:val="00B4650F"/>
    <w:rsid w:val="00B6091C"/>
    <w:rsid w:val="00B82008"/>
    <w:rsid w:val="00BA7833"/>
    <w:rsid w:val="00BB208C"/>
    <w:rsid w:val="00BC7A6A"/>
    <w:rsid w:val="00BD37BC"/>
    <w:rsid w:val="00BD424F"/>
    <w:rsid w:val="00C02579"/>
    <w:rsid w:val="00C0733A"/>
    <w:rsid w:val="00C145BA"/>
    <w:rsid w:val="00C14DF3"/>
    <w:rsid w:val="00C23A65"/>
    <w:rsid w:val="00C26987"/>
    <w:rsid w:val="00C31147"/>
    <w:rsid w:val="00C3394B"/>
    <w:rsid w:val="00C65C04"/>
    <w:rsid w:val="00C7256E"/>
    <w:rsid w:val="00C87623"/>
    <w:rsid w:val="00C91DD8"/>
    <w:rsid w:val="00CA09D8"/>
    <w:rsid w:val="00CD1E0A"/>
    <w:rsid w:val="00CF5DB1"/>
    <w:rsid w:val="00D0370A"/>
    <w:rsid w:val="00D10A0A"/>
    <w:rsid w:val="00D111F3"/>
    <w:rsid w:val="00D13184"/>
    <w:rsid w:val="00D20782"/>
    <w:rsid w:val="00D23EE3"/>
    <w:rsid w:val="00D33056"/>
    <w:rsid w:val="00D36B1A"/>
    <w:rsid w:val="00D46385"/>
    <w:rsid w:val="00D67D34"/>
    <w:rsid w:val="00D720C0"/>
    <w:rsid w:val="00DA3EEB"/>
    <w:rsid w:val="00DB1111"/>
    <w:rsid w:val="00DB14D7"/>
    <w:rsid w:val="00DB2BDD"/>
    <w:rsid w:val="00DD4CE6"/>
    <w:rsid w:val="00E21E79"/>
    <w:rsid w:val="00E367CA"/>
    <w:rsid w:val="00E52E70"/>
    <w:rsid w:val="00E63A11"/>
    <w:rsid w:val="00EA5C57"/>
    <w:rsid w:val="00EE5C05"/>
    <w:rsid w:val="00EF5C2B"/>
    <w:rsid w:val="00F2403D"/>
    <w:rsid w:val="00F257A9"/>
    <w:rsid w:val="00F36D3A"/>
    <w:rsid w:val="00F55FCD"/>
    <w:rsid w:val="00F62CF3"/>
    <w:rsid w:val="00F82451"/>
    <w:rsid w:val="00FA24E1"/>
    <w:rsid w:val="00FA4193"/>
    <w:rsid w:val="00FA6EDA"/>
    <w:rsid w:val="00FB76A2"/>
    <w:rsid w:val="00FC4F16"/>
    <w:rsid w:val="00FF5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Header">
    <w:name w:val="header"/>
    <w:basedOn w:val="Normal"/>
    <w:link w:val="HeaderChar"/>
    <w:uiPriority w:val="99"/>
    <w:unhideWhenUsed/>
    <w:rsid w:val="008B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78"/>
  </w:style>
  <w:style w:type="paragraph" w:styleId="Footer">
    <w:name w:val="footer"/>
    <w:basedOn w:val="Normal"/>
    <w:link w:val="FooterChar"/>
    <w:uiPriority w:val="99"/>
    <w:unhideWhenUsed/>
    <w:rsid w:val="008B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072384f35360d351a527565028a66a4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b37bc899cb0cda5cb46d755f63c5be42"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customXml/itemProps2.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customXml/itemProps3.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4.xml><?xml version="1.0" encoding="utf-8"?>
<ds:datastoreItem xmlns:ds="http://schemas.openxmlformats.org/officeDocument/2006/customXml" ds:itemID="{C08E9A96-D456-4879-A0E5-0538C1F62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Andrea Thomas (NWSSP - NHS Wales Employers)</cp:lastModifiedBy>
  <cp:revision>6</cp:revision>
  <cp:lastPrinted>2023-10-18T12:51:00Z</cp:lastPrinted>
  <dcterms:created xsi:type="dcterms:W3CDTF">2024-07-27T15:31:00Z</dcterms:created>
  <dcterms:modified xsi:type="dcterms:W3CDTF">2024-07-27T15:40:00Z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