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72432" w14:textId="77777777" w:rsidR="00D00C11" w:rsidRDefault="00D00C11" w:rsidP="00D00C11">
      <w:pPr>
        <w:pStyle w:val="Heading1"/>
      </w:pPr>
      <w:r>
        <w:rPr>
          <w:b w:val="0"/>
          <w:bCs w:val="0"/>
          <w:noProof/>
        </w:rPr>
        <mc:AlternateContent>
          <mc:Choice Requires="wps">
            <w:drawing>
              <wp:anchor distT="0" distB="0" distL="114300" distR="114300" simplePos="0" relativeHeight="251660288" behindDoc="0" locked="0" layoutInCell="1" allowOverlap="1" wp14:anchorId="237444BE" wp14:editId="3E7DF7CD">
                <wp:simplePos x="0" y="0"/>
                <wp:positionH relativeFrom="column">
                  <wp:posOffset>7086600</wp:posOffset>
                </wp:positionH>
                <wp:positionV relativeFrom="paragraph">
                  <wp:posOffset>161925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21EE3655" w14:textId="0F90EAEC" w:rsidR="00D00C11" w:rsidRPr="00C65C04" w:rsidRDefault="00D00C11" w:rsidP="00D00C11">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CYM/Wales/2024/0004</w:t>
                            </w:r>
                          </w:p>
                          <w:p w14:paraId="4AA724AF" w14:textId="77777777" w:rsidR="00D00C11" w:rsidRDefault="00D00C11" w:rsidP="00D00C11">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30/01/2024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7444BE" id="_x0000_t202" coordsize="21600,21600" o:spt="202" path="m,l,21600r21600,l21600,xe">
                <v:stroke joinstyle="miter"/>
                <v:path gradientshapeok="t" o:connecttype="rect"/>
              </v:shapetype>
              <v:shape id="Text Box 2" o:spid="_x0000_s1026" type="#_x0000_t202" style="position:absolute;margin-left:558pt;margin-top:12.75pt;width:204.75pt;height:4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" fillcolor="white [3201]" strokeweight=".5pt">
                <v:textbox>
                  <w:txbxContent>
                    <w:p w14:paraId="21EE3655" w14:textId="0F90EAEC" w:rsidR="00D00C11" w:rsidRPr="00C65C04" w:rsidRDefault="00D00C11" w:rsidP="00D00C11">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CYM/Wales/2024/0004</w:t>
                      </w:r>
                    </w:p>
                    <w:p w14:paraId="4AA724AF" w14:textId="77777777" w:rsidR="00D00C11" w:rsidRDefault="00D00C11" w:rsidP="00D00C11">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30/01/2024</w:t>
                      </w:r>
                    </w:p>
                  </w:txbxContent>
                </v:textbox>
              </v:shape>
            </w:pict>
          </mc:Fallback>
        </mc:AlternateContent>
      </w:r>
      <w:r>
        <w:rPr>
          <w:noProof/>
        </w:rPr>
        <w:drawing>
          <wp:anchor distT="0" distB="0" distL="114300" distR="114300" simplePos="0" relativeHeight="251661312" behindDoc="0" locked="0" layoutInCell="1" allowOverlap="1" wp14:anchorId="019857F5" wp14:editId="4C72F55F">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Pr="001D3D17">
        <w:rPr>
          <w:noProof/>
        </w:rPr>
        <mc:AlternateContent>
          <mc:Choice Requires="wps">
            <w:drawing>
              <wp:anchor distT="0" distB="0" distL="114300" distR="114300" simplePos="0" relativeHeight="251659264" behindDoc="0" locked="0" layoutInCell="1" allowOverlap="1" wp14:anchorId="713C0D29" wp14:editId="27D1C66C">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21688"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Pr="00931A35">
        <w:rPr>
          <w:noProof/>
        </w:rPr>
        <w:drawing>
          <wp:inline distT="0" distB="0" distL="0" distR="0" wp14:anchorId="35B5DFB2" wp14:editId="1D538DED">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3B0866AF" w14:textId="245B2223" w:rsidR="007202D8" w:rsidRPr="00D00C11" w:rsidRDefault="00956F8B" w:rsidP="00D00C11">
      <w:pPr>
        <w:spacing w:after="0" w:line="240" w:lineRule="auto"/>
        <w:rPr>
          <w:rFonts w:ascii="Arial" w:hAnsi="Arial" w:cs="Arial"/>
          <w:b/>
          <w:bCs/>
          <w:color w:val="2F5496" w:themeColor="accent1" w:themeShade="BF"/>
          <w:sz w:val="28"/>
          <w:szCs w:val="28"/>
        </w:rPr>
      </w:pPr>
      <w:r w:rsidRPr="00252FF6">
        <w:rPr>
          <w:rFonts w:ascii="Arial" w:hAnsi="Arial" w:cs="Arial"/>
          <w:b/>
          <w:bCs/>
          <w:color w:val="3A4972"/>
        </w:rPr>
        <w:tab/>
      </w:r>
    </w:p>
    <w:p w14:paraId="61364341" w14:textId="75902C74" w:rsidR="00A44ADB" w:rsidRPr="00117B66" w:rsidRDefault="009C6D60" w:rsidP="00117B66">
      <w:pPr>
        <w:pStyle w:val="Heading1"/>
      </w:pPr>
      <w:r w:rsidRPr="00117B66">
        <w:t>JOB TITLE</w:t>
      </w:r>
      <w:r w:rsidR="00FC4F16" w:rsidRPr="00117B66">
        <w:tab/>
      </w:r>
      <w:r w:rsidR="007807CD">
        <w:t>Maternity/</w:t>
      </w:r>
      <w:r w:rsidR="00E76E33">
        <w:t>Neonatal</w:t>
      </w:r>
      <w:r w:rsidR="007807CD">
        <w:t xml:space="preserve"> Assistant </w:t>
      </w:r>
      <w:r w:rsidR="00084FB8">
        <w:t>Practitioner Nursery Nurse</w:t>
      </w:r>
    </w:p>
    <w:p w14:paraId="1712A23D" w14:textId="35C23138" w:rsidR="00441C89" w:rsidRPr="00FC4F16" w:rsidRDefault="00FC4F16" w:rsidP="00117B66">
      <w:pPr>
        <w:pStyle w:val="Heading1"/>
      </w:pPr>
      <w:r w:rsidRPr="00117B66">
        <w:t>BAND</w:t>
      </w:r>
      <w:r w:rsidR="00A44ADB" w:rsidRPr="00FC4F16">
        <w:t xml:space="preserve"> </w:t>
      </w:r>
      <w:r w:rsidR="009C6D60" w:rsidRPr="00FC4F16">
        <w:tab/>
      </w:r>
      <w:proofErr w:type="spellStart"/>
      <w:r w:rsidR="00A3394E">
        <w:t>Band</w:t>
      </w:r>
      <w:proofErr w:type="spellEnd"/>
      <w:r w:rsidR="00A3394E">
        <w:t xml:space="preserve"> </w:t>
      </w:r>
      <w:r w:rsidR="00084FB8">
        <w:t>4</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FC3A47" w:rsidRPr="00FC3A47" w14:paraId="6C5E8C75" w14:textId="77777777" w:rsidTr="00117B66">
        <w:tc>
          <w:tcPr>
            <w:tcW w:w="5000" w:type="pct"/>
            <w:gridSpan w:val="3"/>
            <w:tcMar>
              <w:top w:w="57" w:type="dxa"/>
              <w:bottom w:w="57" w:type="dxa"/>
            </w:tcMar>
          </w:tcPr>
          <w:p w14:paraId="78CD3E19" w14:textId="246C4D70" w:rsidR="00FC3A47" w:rsidRPr="00FC3A47" w:rsidRDefault="00FC3A47" w:rsidP="00FC3A47">
            <w:pPr>
              <w:pStyle w:val="ListParagraph"/>
              <w:numPr>
                <w:ilvl w:val="0"/>
                <w:numId w:val="16"/>
              </w:numPr>
              <w:rPr>
                <w:rFonts w:ascii="Arial" w:hAnsi="Arial" w:cs="Arial"/>
                <w:bCs/>
                <w:sz w:val="24"/>
                <w:szCs w:val="24"/>
              </w:rPr>
            </w:pPr>
            <w:r w:rsidRPr="00FC3A47">
              <w:rPr>
                <w:rFonts w:ascii="Arial" w:hAnsi="Arial" w:cs="Arial"/>
                <w:bCs/>
                <w:sz w:val="24"/>
                <w:szCs w:val="24"/>
              </w:rPr>
              <w:t>To provide care to babies in the transitional care, special care and high dependency units.</w:t>
            </w:r>
          </w:p>
          <w:p w14:paraId="00673CE3" w14:textId="0B8B4470" w:rsidR="00FC3A47" w:rsidRPr="00FC3A47" w:rsidRDefault="00FC3A47" w:rsidP="00FC3A47">
            <w:pPr>
              <w:pStyle w:val="ListParagraph"/>
              <w:numPr>
                <w:ilvl w:val="0"/>
                <w:numId w:val="16"/>
              </w:numPr>
              <w:rPr>
                <w:rFonts w:ascii="Arial" w:hAnsi="Arial" w:cs="Arial"/>
                <w:sz w:val="24"/>
                <w:szCs w:val="24"/>
              </w:rPr>
            </w:pPr>
            <w:r w:rsidRPr="00FC3A47">
              <w:rPr>
                <w:rFonts w:ascii="Arial" w:hAnsi="Arial" w:cs="Arial"/>
                <w:sz w:val="24"/>
                <w:szCs w:val="24"/>
              </w:rPr>
              <w:t>To provide a high standard of person/family-centred care to babies and their families under the direction of registered nursing or midwifery staff</w:t>
            </w:r>
          </w:p>
          <w:p w14:paraId="13978E5C" w14:textId="77777777" w:rsidR="00FC3A47" w:rsidRPr="00FC3A47" w:rsidRDefault="00FC3A47" w:rsidP="00FC3A47">
            <w:pPr>
              <w:pStyle w:val="ListParagraph"/>
              <w:numPr>
                <w:ilvl w:val="0"/>
                <w:numId w:val="16"/>
              </w:numPr>
              <w:rPr>
                <w:rFonts w:ascii="Arial" w:hAnsi="Arial" w:cs="Arial"/>
                <w:sz w:val="24"/>
                <w:szCs w:val="24"/>
              </w:rPr>
            </w:pPr>
            <w:r w:rsidRPr="00FC3A47">
              <w:rPr>
                <w:rFonts w:ascii="Arial" w:hAnsi="Arial" w:cs="Arial"/>
                <w:sz w:val="24"/>
                <w:szCs w:val="24"/>
              </w:rPr>
              <w:t>To participate in teaching and supporting parents to enable them to fulfil their role in a welcoming, safe, and caring environment</w:t>
            </w:r>
          </w:p>
          <w:p w14:paraId="383D1440" w14:textId="77777777" w:rsidR="00FC3A47" w:rsidRPr="00FC3A47" w:rsidRDefault="00FC3A47" w:rsidP="00FC3A47">
            <w:pPr>
              <w:pStyle w:val="ListParagraph"/>
              <w:numPr>
                <w:ilvl w:val="0"/>
                <w:numId w:val="16"/>
              </w:numPr>
              <w:rPr>
                <w:rFonts w:ascii="Arial" w:hAnsi="Arial" w:cs="Arial"/>
                <w:sz w:val="24"/>
                <w:szCs w:val="24"/>
              </w:rPr>
            </w:pPr>
            <w:r w:rsidRPr="00FC3A47">
              <w:rPr>
                <w:rFonts w:ascii="Arial" w:hAnsi="Arial" w:cs="Arial"/>
                <w:sz w:val="24"/>
                <w:szCs w:val="24"/>
              </w:rPr>
              <w:t>To supervise students and junior members of staff</w:t>
            </w:r>
          </w:p>
          <w:p w14:paraId="7A8F73E8" w14:textId="77777777" w:rsidR="00945D9A" w:rsidRPr="00FC3A47" w:rsidRDefault="00945D9A" w:rsidP="003E0FFA">
            <w:pPr>
              <w:rPr>
                <w:rFonts w:ascii="Arial" w:hAnsi="Arial" w:cs="Arial"/>
                <w:bCs/>
                <w:sz w:val="24"/>
                <w:szCs w:val="24"/>
              </w:rPr>
            </w:pPr>
          </w:p>
        </w:tc>
      </w:tr>
      <w:tr w:rsidR="00117B66" w:rsidRPr="0077215E" w14:paraId="5021FDE3" w14:textId="77777777" w:rsidTr="00945D9A">
        <w:tc>
          <w:tcPr>
            <w:tcW w:w="5000" w:type="pct"/>
            <w:gridSpan w:val="3"/>
            <w:shd w:val="clear" w:color="auto" w:fill="3A4972"/>
          </w:tcPr>
          <w:p w14:paraId="023F440B" w14:textId="77777777" w:rsidR="00945D9A" w:rsidRPr="0077215E" w:rsidRDefault="00945D9A" w:rsidP="005203F9">
            <w:pPr>
              <w:pStyle w:val="Heading2"/>
            </w:pPr>
            <w:r w:rsidRPr="0077215E">
              <w:t>Responsible to</w:t>
            </w:r>
          </w:p>
        </w:tc>
      </w:tr>
      <w:tr w:rsidR="00945D9A" w:rsidRPr="0077215E" w14:paraId="11731BBD" w14:textId="77777777" w:rsidTr="00117B66">
        <w:tc>
          <w:tcPr>
            <w:tcW w:w="1667" w:type="pct"/>
            <w:shd w:val="clear" w:color="auto" w:fill="auto"/>
            <w:tcMar>
              <w:top w:w="57" w:type="dxa"/>
              <w:bottom w:w="57" w:type="dxa"/>
            </w:tcMar>
          </w:tcPr>
          <w:p w14:paraId="4315C788" w14:textId="7CC9B490" w:rsidR="00945D9A" w:rsidRPr="008768D9" w:rsidRDefault="00945D9A" w:rsidP="005203F9">
            <w:pPr>
              <w:pStyle w:val="Heading3"/>
              <w:rPr>
                <w:b w:val="0"/>
                <w:bCs w:val="0"/>
              </w:rPr>
            </w:pPr>
            <w:r w:rsidRPr="0077215E">
              <w:t>Reporting:</w:t>
            </w:r>
          </w:p>
          <w:p w14:paraId="359483A0" w14:textId="77777777" w:rsidR="00945D9A" w:rsidRPr="0077215E"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4035E175" w:rsidR="00945D9A" w:rsidRPr="008768D9" w:rsidRDefault="00945D9A" w:rsidP="005203F9">
            <w:pPr>
              <w:pStyle w:val="Heading3"/>
              <w:rPr>
                <w:b w:val="0"/>
                <w:bCs w:val="0"/>
              </w:rPr>
            </w:pPr>
            <w:r w:rsidRPr="0077215E">
              <w:t>Accountable:</w:t>
            </w:r>
            <w:r w:rsidR="00117B66" w:rsidRPr="0077215E">
              <w:t xml:space="preserve">  </w:t>
            </w:r>
          </w:p>
        </w:tc>
        <w:tc>
          <w:tcPr>
            <w:tcW w:w="1666" w:type="pct"/>
            <w:shd w:val="clear" w:color="auto" w:fill="auto"/>
            <w:tcMar>
              <w:top w:w="57" w:type="dxa"/>
              <w:bottom w:w="57" w:type="dxa"/>
            </w:tcMar>
          </w:tcPr>
          <w:p w14:paraId="5EEEFD2A" w14:textId="04E429A2" w:rsidR="00945D9A" w:rsidRPr="0077215E" w:rsidRDefault="00945D9A" w:rsidP="005203F9">
            <w:pPr>
              <w:pStyle w:val="Heading3"/>
            </w:pPr>
            <w:r w:rsidRPr="0077215E">
              <w:t>Professionally:</w:t>
            </w:r>
            <w:r w:rsidR="00117B66" w:rsidRPr="0077215E">
              <w:t xml:space="preserve">  </w:t>
            </w:r>
          </w:p>
        </w:tc>
      </w:tr>
      <w:tr w:rsidR="00117B66" w:rsidRPr="0077215E" w14:paraId="07E7FD45" w14:textId="77777777" w:rsidTr="00945D9A">
        <w:tc>
          <w:tcPr>
            <w:tcW w:w="5000" w:type="pct"/>
            <w:gridSpan w:val="3"/>
            <w:shd w:val="clear" w:color="auto" w:fill="3A4972"/>
          </w:tcPr>
          <w:p w14:paraId="334C0EFE" w14:textId="69E83697" w:rsidR="00945D9A" w:rsidRPr="0077215E" w:rsidRDefault="00945D9A" w:rsidP="005203F9">
            <w:pPr>
              <w:pStyle w:val="Heading2"/>
            </w:pPr>
            <w:r w:rsidRPr="0077215E">
              <w:t>Responsibilities</w:t>
            </w:r>
            <w:r w:rsidR="00A44ADB" w:rsidRPr="0077215E">
              <w:t xml:space="preserve"> and Duties</w:t>
            </w:r>
          </w:p>
        </w:tc>
      </w:tr>
      <w:tr w:rsidR="00FC3A47" w:rsidRPr="00FC3A47" w14:paraId="1E3C0C60" w14:textId="77777777" w:rsidTr="00117B66">
        <w:tc>
          <w:tcPr>
            <w:tcW w:w="5000" w:type="pct"/>
            <w:gridSpan w:val="3"/>
            <w:tcMar>
              <w:top w:w="57" w:type="dxa"/>
              <w:bottom w:w="57" w:type="dxa"/>
            </w:tcMar>
          </w:tcPr>
          <w:p w14:paraId="66B48A52" w14:textId="77777777" w:rsidR="00FC3A47" w:rsidRPr="00FC3A47" w:rsidRDefault="00FC3A47" w:rsidP="00FC3A47">
            <w:pPr>
              <w:rPr>
                <w:rFonts w:ascii="Arial" w:hAnsi="Arial" w:cs="Arial"/>
                <w:b/>
                <w:bCs/>
                <w:sz w:val="24"/>
                <w:szCs w:val="24"/>
              </w:rPr>
            </w:pPr>
            <w:r w:rsidRPr="00FC3A47">
              <w:rPr>
                <w:rFonts w:ascii="Arial" w:hAnsi="Arial" w:cs="Arial"/>
                <w:b/>
                <w:bCs/>
                <w:sz w:val="24"/>
                <w:szCs w:val="24"/>
              </w:rPr>
              <w:t>Planning and Design</w:t>
            </w:r>
          </w:p>
          <w:p w14:paraId="372B6B18" w14:textId="77777777" w:rsidR="00FC3A47" w:rsidRPr="00FC3A47" w:rsidRDefault="00FC3A47" w:rsidP="00FC3A47">
            <w:pPr>
              <w:rPr>
                <w:rFonts w:ascii="Arial" w:hAnsi="Arial" w:cs="Arial"/>
                <w:sz w:val="24"/>
                <w:szCs w:val="24"/>
              </w:rPr>
            </w:pPr>
            <w:r w:rsidRPr="00FC3A47">
              <w:rPr>
                <w:rFonts w:ascii="Arial" w:hAnsi="Arial" w:cs="Arial"/>
                <w:sz w:val="24"/>
                <w:szCs w:val="24"/>
              </w:rPr>
              <w:t xml:space="preserve">Works independently within established policies and procedures and provide care as delegated by the registered healthcare practitioner. </w:t>
            </w:r>
          </w:p>
          <w:p w14:paraId="51683F14" w14:textId="77777777" w:rsidR="00912A79" w:rsidRDefault="00912A79" w:rsidP="00FC3A47">
            <w:pPr>
              <w:rPr>
                <w:rFonts w:ascii="Arial" w:hAnsi="Arial" w:cs="Arial"/>
                <w:sz w:val="24"/>
                <w:szCs w:val="24"/>
              </w:rPr>
            </w:pPr>
          </w:p>
          <w:p w14:paraId="17B84280" w14:textId="26CAE963" w:rsidR="00FC3A47" w:rsidRPr="00FC3A47" w:rsidRDefault="00FC3A47" w:rsidP="00FC3A47">
            <w:pPr>
              <w:rPr>
                <w:rFonts w:ascii="Arial" w:hAnsi="Arial" w:cs="Arial"/>
                <w:sz w:val="24"/>
                <w:szCs w:val="24"/>
              </w:rPr>
            </w:pPr>
            <w:r w:rsidRPr="00FC3A47">
              <w:rPr>
                <w:rFonts w:ascii="Arial" w:hAnsi="Arial" w:cs="Arial"/>
                <w:sz w:val="24"/>
                <w:szCs w:val="24"/>
              </w:rPr>
              <w:t>Recognises and consistently works within boundaries and scope of role and competence.</w:t>
            </w:r>
          </w:p>
          <w:p w14:paraId="2ABBBC9F" w14:textId="77777777" w:rsidR="00912A79" w:rsidRDefault="00912A79" w:rsidP="00FC3A47">
            <w:pPr>
              <w:rPr>
                <w:rFonts w:ascii="Arial" w:hAnsi="Arial" w:cs="Arial"/>
                <w:sz w:val="24"/>
                <w:szCs w:val="24"/>
              </w:rPr>
            </w:pPr>
          </w:p>
          <w:p w14:paraId="12DBE69E" w14:textId="2748B104" w:rsidR="00FC3A47" w:rsidRPr="00FC3A47" w:rsidRDefault="00FC3A47" w:rsidP="00FC3A47">
            <w:pPr>
              <w:rPr>
                <w:rFonts w:ascii="Arial" w:hAnsi="Arial" w:cs="Arial"/>
                <w:sz w:val="24"/>
                <w:szCs w:val="24"/>
              </w:rPr>
            </w:pPr>
            <w:r w:rsidRPr="00FC3A47">
              <w:rPr>
                <w:rFonts w:ascii="Arial" w:hAnsi="Arial" w:cs="Arial"/>
                <w:sz w:val="24"/>
                <w:szCs w:val="24"/>
              </w:rPr>
              <w:t>Organises own workload and time, prioritising care according to individual baby’s needs.</w:t>
            </w:r>
          </w:p>
          <w:p w14:paraId="192B0521" w14:textId="77777777" w:rsidR="00FC3A47" w:rsidRDefault="00FC3A47" w:rsidP="00FC3A47">
            <w:pPr>
              <w:rPr>
                <w:rFonts w:ascii="Arial" w:hAnsi="Arial" w:cs="Arial"/>
                <w:sz w:val="24"/>
                <w:szCs w:val="24"/>
              </w:rPr>
            </w:pPr>
          </w:p>
          <w:p w14:paraId="0198F055" w14:textId="77777777" w:rsidR="002C12BC" w:rsidRPr="00FC3A47" w:rsidRDefault="002C12BC" w:rsidP="002C12BC">
            <w:pPr>
              <w:rPr>
                <w:rFonts w:ascii="Arial" w:hAnsi="Arial" w:cs="Arial"/>
                <w:b/>
                <w:bCs/>
                <w:sz w:val="24"/>
                <w:szCs w:val="24"/>
              </w:rPr>
            </w:pPr>
            <w:r w:rsidRPr="00FC3A47">
              <w:rPr>
                <w:rFonts w:ascii="Arial" w:hAnsi="Arial" w:cs="Arial"/>
                <w:b/>
                <w:bCs/>
                <w:sz w:val="24"/>
                <w:szCs w:val="24"/>
              </w:rPr>
              <w:t>Clinical</w:t>
            </w:r>
          </w:p>
          <w:p w14:paraId="63489830" w14:textId="77777777" w:rsidR="002C12BC" w:rsidRPr="00FC3A47" w:rsidRDefault="002C12BC" w:rsidP="002C12BC">
            <w:pPr>
              <w:rPr>
                <w:rFonts w:ascii="Arial" w:hAnsi="Arial" w:cs="Arial"/>
                <w:sz w:val="24"/>
                <w:szCs w:val="24"/>
              </w:rPr>
            </w:pPr>
            <w:r w:rsidRPr="00FC3A47">
              <w:rPr>
                <w:rFonts w:ascii="Arial" w:hAnsi="Arial" w:cs="Arial"/>
                <w:sz w:val="24"/>
                <w:szCs w:val="24"/>
              </w:rPr>
              <w:t>Delegate work to other non-registered support worker staff within agreed protocols.</w:t>
            </w:r>
          </w:p>
          <w:p w14:paraId="730342D3" w14:textId="77777777" w:rsidR="002C12BC" w:rsidRDefault="002C12BC" w:rsidP="002C12BC">
            <w:pPr>
              <w:rPr>
                <w:rFonts w:ascii="Arial" w:hAnsi="Arial" w:cs="Arial"/>
                <w:sz w:val="24"/>
                <w:szCs w:val="24"/>
              </w:rPr>
            </w:pPr>
          </w:p>
          <w:p w14:paraId="5F2798B4" w14:textId="77777777" w:rsidR="002C12BC" w:rsidRPr="00FC3A47" w:rsidRDefault="002C12BC" w:rsidP="002C12BC">
            <w:pPr>
              <w:rPr>
                <w:rFonts w:ascii="Arial" w:hAnsi="Arial" w:cs="Arial"/>
                <w:sz w:val="24"/>
                <w:szCs w:val="24"/>
              </w:rPr>
            </w:pPr>
            <w:r w:rsidRPr="00FC3A47">
              <w:rPr>
                <w:rFonts w:ascii="Arial" w:hAnsi="Arial" w:cs="Arial"/>
                <w:sz w:val="24"/>
                <w:szCs w:val="24"/>
              </w:rPr>
              <w:t xml:space="preserve">Perform elements of the assessment of babies, plan and deliver care with proximal supervision of the registered nurse or midwife.  Discuss any changes to </w:t>
            </w:r>
            <w:proofErr w:type="gramStart"/>
            <w:r w:rsidRPr="00FC3A47">
              <w:rPr>
                <w:rFonts w:ascii="Arial" w:hAnsi="Arial" w:cs="Arial"/>
                <w:sz w:val="24"/>
                <w:szCs w:val="24"/>
              </w:rPr>
              <w:t>planned</w:t>
            </w:r>
            <w:proofErr w:type="gramEnd"/>
            <w:r w:rsidRPr="00FC3A47">
              <w:rPr>
                <w:rFonts w:ascii="Arial" w:hAnsi="Arial" w:cs="Arial"/>
                <w:sz w:val="24"/>
                <w:szCs w:val="24"/>
              </w:rPr>
              <w:t xml:space="preserve"> care with the registered nurse or midwife.  </w:t>
            </w:r>
          </w:p>
          <w:p w14:paraId="0D1A1B91" w14:textId="77777777" w:rsidR="002C12BC" w:rsidRDefault="002C12BC" w:rsidP="002C12BC">
            <w:pPr>
              <w:rPr>
                <w:rFonts w:ascii="Arial" w:hAnsi="Arial" w:cs="Arial"/>
                <w:sz w:val="24"/>
                <w:szCs w:val="24"/>
              </w:rPr>
            </w:pPr>
          </w:p>
          <w:p w14:paraId="3DA04BEA" w14:textId="77777777" w:rsidR="002C12BC" w:rsidRPr="00FC3A47" w:rsidRDefault="002C12BC" w:rsidP="002C12BC">
            <w:pPr>
              <w:rPr>
                <w:rFonts w:ascii="Arial" w:hAnsi="Arial" w:cs="Arial"/>
                <w:sz w:val="24"/>
                <w:szCs w:val="24"/>
              </w:rPr>
            </w:pPr>
            <w:r w:rsidRPr="00FC3A47">
              <w:rPr>
                <w:rFonts w:ascii="Arial" w:hAnsi="Arial" w:cs="Arial"/>
                <w:sz w:val="24"/>
                <w:szCs w:val="24"/>
              </w:rPr>
              <w:t xml:space="preserve">Work in collaboration with other members of the multi professional team to ensure high quality care and the safe and timely discharge of babies with the aim of preventing re admissions.  </w:t>
            </w:r>
          </w:p>
          <w:p w14:paraId="498D195D" w14:textId="77777777" w:rsidR="002C12BC" w:rsidRDefault="002C12BC" w:rsidP="002C12BC">
            <w:pPr>
              <w:rPr>
                <w:rFonts w:ascii="Arial" w:hAnsi="Arial" w:cs="Arial"/>
                <w:sz w:val="24"/>
                <w:szCs w:val="24"/>
              </w:rPr>
            </w:pPr>
          </w:p>
          <w:p w14:paraId="4512D7F5" w14:textId="77777777" w:rsidR="002C12BC" w:rsidRPr="00FC3A47" w:rsidRDefault="002C12BC" w:rsidP="002C12BC">
            <w:pPr>
              <w:rPr>
                <w:rFonts w:ascii="Arial" w:hAnsi="Arial" w:cs="Arial"/>
                <w:sz w:val="24"/>
                <w:szCs w:val="24"/>
              </w:rPr>
            </w:pPr>
            <w:r w:rsidRPr="00FC3A47">
              <w:rPr>
                <w:rFonts w:ascii="Arial" w:hAnsi="Arial" w:cs="Arial"/>
                <w:sz w:val="24"/>
                <w:szCs w:val="24"/>
              </w:rPr>
              <w:t>In collaboration with the registered nurse or midwife evaluate the effectiveness of care.</w:t>
            </w:r>
          </w:p>
          <w:p w14:paraId="7EF39D4E" w14:textId="77777777" w:rsidR="002C12BC" w:rsidRDefault="002C12BC" w:rsidP="002C12BC">
            <w:pPr>
              <w:rPr>
                <w:rFonts w:ascii="Arial" w:hAnsi="Arial" w:cs="Arial"/>
                <w:sz w:val="24"/>
                <w:szCs w:val="24"/>
              </w:rPr>
            </w:pPr>
          </w:p>
          <w:p w14:paraId="62E6A83A" w14:textId="77777777" w:rsidR="002C12BC" w:rsidRPr="00FC3A47" w:rsidRDefault="002C12BC" w:rsidP="002C12BC">
            <w:pPr>
              <w:rPr>
                <w:rFonts w:ascii="Arial" w:hAnsi="Arial" w:cs="Arial"/>
                <w:sz w:val="24"/>
                <w:szCs w:val="24"/>
              </w:rPr>
            </w:pPr>
            <w:r w:rsidRPr="00FC3A47">
              <w:rPr>
                <w:rFonts w:ascii="Arial" w:hAnsi="Arial" w:cs="Arial"/>
                <w:sz w:val="24"/>
                <w:szCs w:val="24"/>
              </w:rPr>
              <w:t xml:space="preserve">Demonstrate effective approaches to monitoring and responding to signs and symptoms of physical, mental, cognitive, behavioural, and emotional distress deterioration or improvement.  Recognises and responds appropriately to clinical emergencies. </w:t>
            </w:r>
          </w:p>
          <w:p w14:paraId="45D0B2AE" w14:textId="77777777" w:rsidR="002C12BC" w:rsidRDefault="002C12BC" w:rsidP="002C12BC">
            <w:pPr>
              <w:rPr>
                <w:rFonts w:ascii="Arial" w:hAnsi="Arial" w:cs="Arial"/>
                <w:sz w:val="24"/>
                <w:szCs w:val="24"/>
              </w:rPr>
            </w:pPr>
          </w:p>
          <w:p w14:paraId="72638F7B" w14:textId="77777777" w:rsidR="002C12BC" w:rsidRPr="002C12BC" w:rsidRDefault="002C12BC" w:rsidP="002C12BC">
            <w:pPr>
              <w:rPr>
                <w:rFonts w:ascii="Arial" w:hAnsi="Arial" w:cs="Arial"/>
                <w:sz w:val="24"/>
                <w:szCs w:val="24"/>
              </w:rPr>
            </w:pPr>
            <w:r w:rsidRPr="00FC3A47">
              <w:rPr>
                <w:rFonts w:ascii="Arial" w:hAnsi="Arial" w:cs="Arial"/>
                <w:sz w:val="24"/>
                <w:szCs w:val="24"/>
              </w:rPr>
              <w:t xml:space="preserve">Competent to carry out a range of clinical skills appropriate to their area of work in line with their scope of practice and the nursing governance </w:t>
            </w:r>
            <w:r w:rsidRPr="002C12BC">
              <w:rPr>
                <w:rFonts w:ascii="Arial" w:hAnsi="Arial" w:cs="Arial"/>
                <w:sz w:val="24"/>
                <w:szCs w:val="24"/>
              </w:rPr>
              <w:t>framework including:</w:t>
            </w:r>
          </w:p>
          <w:p w14:paraId="70844C74"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 xml:space="preserve">Ensure the appropriate nutritional intake of all babies as per their care plan including </w:t>
            </w:r>
            <w:proofErr w:type="spellStart"/>
            <w:r w:rsidRPr="002C12BC">
              <w:rPr>
                <w:rFonts w:ascii="Arial" w:hAnsi="Arial" w:cs="Arial"/>
                <w:sz w:val="24"/>
                <w:szCs w:val="24"/>
              </w:rPr>
              <w:t>naso-gastic</w:t>
            </w:r>
            <w:proofErr w:type="spellEnd"/>
            <w:r w:rsidRPr="002C12BC">
              <w:rPr>
                <w:rFonts w:ascii="Arial" w:hAnsi="Arial" w:cs="Arial"/>
                <w:sz w:val="24"/>
                <w:szCs w:val="24"/>
              </w:rPr>
              <w:t xml:space="preserve"> tube feeds where appropriate local training and competency assessment has been completed.</w:t>
            </w:r>
          </w:p>
          <w:p w14:paraId="1E75F834" w14:textId="77777777" w:rsidR="002C12BC" w:rsidRPr="002C12BC" w:rsidRDefault="002C12BC" w:rsidP="002C12BC">
            <w:pPr>
              <w:pStyle w:val="ListParagraph"/>
              <w:numPr>
                <w:ilvl w:val="0"/>
                <w:numId w:val="23"/>
              </w:numPr>
              <w:rPr>
                <w:rFonts w:ascii="Arial" w:hAnsi="Arial" w:cs="Arial"/>
                <w:sz w:val="24"/>
                <w:szCs w:val="24"/>
              </w:rPr>
            </w:pPr>
          </w:p>
          <w:p w14:paraId="2EBF9252"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Monitor and record body waste fluids accurately</w:t>
            </w:r>
          </w:p>
          <w:p w14:paraId="065D2CCF"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Provide bladder and bowel care, including stoma care where appropriate local training and competency assessment has been completed.</w:t>
            </w:r>
          </w:p>
          <w:p w14:paraId="3F8CAC95"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Complete point of care testing</w:t>
            </w:r>
          </w:p>
          <w:p w14:paraId="12C5B07D"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Provide breast feeding advice and support including demonstration of hand and mechanical expression of breast milk and storage of the same</w:t>
            </w:r>
          </w:p>
          <w:p w14:paraId="45107584"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 xml:space="preserve">Provide infant feeding support to babies and parents including information/demonstration of sterilisation of equipment.  </w:t>
            </w:r>
          </w:p>
          <w:p w14:paraId="23791515"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Examine eyes, cord, skin and mucous membranes using assessment tool(s) as appropriate, recording and reporting findings, providing treatment as within care plan</w:t>
            </w:r>
          </w:p>
          <w:p w14:paraId="772A8F15"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Monitor blood glucose and follow management of hypoglycaemia policy for babies at risk of hypoglycaemia</w:t>
            </w:r>
          </w:p>
          <w:p w14:paraId="36C00B45"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Perform capillary blood sampling via heel prick as directed by a registered nurse, provided that appropriate local training and competency assessment have been completed.</w:t>
            </w:r>
          </w:p>
          <w:p w14:paraId="007D2C9D"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Care for babies on oxygen therapy</w:t>
            </w:r>
          </w:p>
          <w:p w14:paraId="5D252EA4"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Care for babies receiving phototherapy, including monitoring and measuring bilirubin levels</w:t>
            </w:r>
          </w:p>
          <w:p w14:paraId="767B3ED7" w14:textId="77777777" w:rsidR="002C12BC" w:rsidRPr="00AE50DE"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Recognise the</w:t>
            </w:r>
            <w:r w:rsidRPr="00AE50DE">
              <w:rPr>
                <w:rFonts w:ascii="Arial" w:hAnsi="Arial" w:cs="Arial"/>
                <w:sz w:val="24"/>
                <w:szCs w:val="24"/>
              </w:rPr>
              <w:t xml:space="preserve"> need for and/or modifies temperature monitoring including continuous monitoring according to the infant</w:t>
            </w:r>
            <w:r>
              <w:rPr>
                <w:rFonts w:ascii="Arial" w:hAnsi="Arial" w:cs="Arial"/>
                <w:sz w:val="24"/>
                <w:szCs w:val="24"/>
              </w:rPr>
              <w:t>’</w:t>
            </w:r>
            <w:r w:rsidRPr="00AE50DE">
              <w:rPr>
                <w:rFonts w:ascii="Arial" w:hAnsi="Arial" w:cs="Arial"/>
                <w:sz w:val="24"/>
                <w:szCs w:val="24"/>
              </w:rPr>
              <w:t>s condition</w:t>
            </w:r>
          </w:p>
          <w:p w14:paraId="7126ADAC" w14:textId="77777777" w:rsidR="002C12BC" w:rsidRPr="00AE50DE" w:rsidRDefault="002C12BC" w:rsidP="002C12BC">
            <w:pPr>
              <w:pStyle w:val="ListParagraph"/>
              <w:numPr>
                <w:ilvl w:val="0"/>
                <w:numId w:val="23"/>
              </w:numPr>
              <w:rPr>
                <w:rFonts w:ascii="Arial" w:hAnsi="Arial" w:cs="Arial"/>
                <w:sz w:val="24"/>
                <w:szCs w:val="24"/>
              </w:rPr>
            </w:pPr>
            <w:r w:rsidRPr="00AE50DE">
              <w:rPr>
                <w:rFonts w:ascii="Arial" w:hAnsi="Arial" w:cs="Arial"/>
                <w:sz w:val="24"/>
                <w:szCs w:val="24"/>
              </w:rPr>
              <w:t>Anticipates potentially painful/distressing events, implements strategies to support stability and comfort, evaluates to inform subsequent care planning</w:t>
            </w:r>
          </w:p>
          <w:p w14:paraId="73E18B27" w14:textId="77777777" w:rsidR="002C12BC" w:rsidRPr="00AE50DE" w:rsidRDefault="002C12BC" w:rsidP="002C12BC">
            <w:pPr>
              <w:pStyle w:val="ListParagraph"/>
              <w:numPr>
                <w:ilvl w:val="0"/>
                <w:numId w:val="23"/>
              </w:numPr>
              <w:rPr>
                <w:rFonts w:ascii="Arial" w:hAnsi="Arial" w:cs="Arial"/>
                <w:sz w:val="24"/>
                <w:szCs w:val="24"/>
              </w:rPr>
            </w:pPr>
            <w:r w:rsidRPr="00AE50DE">
              <w:rPr>
                <w:rFonts w:ascii="Arial" w:hAnsi="Arial" w:cs="Arial"/>
                <w:sz w:val="24"/>
                <w:szCs w:val="24"/>
              </w:rPr>
              <w:t xml:space="preserve">Recognises physiological and behavioural differences between sleep/awake states, stress, distress, pain, convulsions and drug withdrawal behaviour in infants of different gestations, providing care and treatment as within care plan </w:t>
            </w:r>
          </w:p>
          <w:p w14:paraId="2EA4581F" w14:textId="77777777" w:rsidR="002C12BC" w:rsidRPr="00AE50DE" w:rsidRDefault="002C12BC" w:rsidP="002C12BC">
            <w:pPr>
              <w:pStyle w:val="ListParagraph"/>
              <w:numPr>
                <w:ilvl w:val="0"/>
                <w:numId w:val="23"/>
              </w:numPr>
              <w:rPr>
                <w:rFonts w:ascii="Arial" w:hAnsi="Arial" w:cs="Arial"/>
                <w:sz w:val="24"/>
                <w:szCs w:val="24"/>
              </w:rPr>
            </w:pPr>
            <w:r w:rsidRPr="00AE50DE">
              <w:rPr>
                <w:rFonts w:ascii="Arial" w:hAnsi="Arial" w:cs="Arial"/>
                <w:sz w:val="24"/>
                <w:szCs w:val="24"/>
              </w:rPr>
              <w:t xml:space="preserve">Monitors venous </w:t>
            </w:r>
            <w:proofErr w:type="spellStart"/>
            <w:r w:rsidRPr="006F6131">
              <w:rPr>
                <w:rFonts w:ascii="Arial" w:hAnsi="Arial" w:cs="Arial"/>
                <w:sz w:val="24"/>
                <w:szCs w:val="24"/>
              </w:rPr>
              <w:t>cannulae</w:t>
            </w:r>
            <w:proofErr w:type="spellEnd"/>
            <w:r w:rsidRPr="006F6131">
              <w:rPr>
                <w:rFonts w:ascii="Arial" w:hAnsi="Arial" w:cs="Arial"/>
                <w:sz w:val="24"/>
                <w:szCs w:val="24"/>
              </w:rPr>
              <w:t>/</w:t>
            </w:r>
            <w:r w:rsidRPr="00AE50DE">
              <w:rPr>
                <w:rFonts w:ascii="Arial" w:hAnsi="Arial" w:cs="Arial"/>
                <w:sz w:val="24"/>
                <w:szCs w:val="24"/>
              </w:rPr>
              <w:t xml:space="preserve"> recognising and reporting any deviations or complications</w:t>
            </w:r>
          </w:p>
          <w:p w14:paraId="71D567F6" w14:textId="77777777" w:rsidR="002C12BC" w:rsidRPr="00AE50DE" w:rsidRDefault="002C12BC" w:rsidP="002C12BC">
            <w:pPr>
              <w:pStyle w:val="ListParagraph"/>
              <w:numPr>
                <w:ilvl w:val="0"/>
                <w:numId w:val="23"/>
              </w:numPr>
              <w:rPr>
                <w:rFonts w:ascii="Arial" w:hAnsi="Arial" w:cs="Arial"/>
                <w:sz w:val="24"/>
                <w:szCs w:val="24"/>
              </w:rPr>
            </w:pPr>
            <w:r w:rsidRPr="00AE50DE">
              <w:rPr>
                <w:rFonts w:ascii="Arial" w:hAnsi="Arial" w:cs="Arial"/>
                <w:sz w:val="24"/>
                <w:szCs w:val="24"/>
              </w:rPr>
              <w:t>Recognise and respond to any family difficulties, being aware of the emotional needs of parents and families with babies in hospital, providing guidance and support</w:t>
            </w:r>
          </w:p>
          <w:p w14:paraId="23024C3E" w14:textId="77777777" w:rsidR="002C12BC" w:rsidRPr="00AE50DE" w:rsidRDefault="002C12BC" w:rsidP="002C12BC">
            <w:pPr>
              <w:pStyle w:val="ListParagraph"/>
              <w:numPr>
                <w:ilvl w:val="0"/>
                <w:numId w:val="23"/>
              </w:numPr>
              <w:rPr>
                <w:rFonts w:ascii="Arial" w:hAnsi="Arial" w:cs="Arial"/>
                <w:sz w:val="24"/>
                <w:szCs w:val="24"/>
              </w:rPr>
            </w:pPr>
            <w:r w:rsidRPr="00AE50DE">
              <w:rPr>
                <w:rFonts w:ascii="Arial" w:hAnsi="Arial" w:cs="Arial"/>
                <w:sz w:val="24"/>
                <w:szCs w:val="24"/>
              </w:rPr>
              <w:t>Be responsible for the care of babies at risk of pressure area damage, prevention, assessment, and treatment, in conjunction with the registered nurse or midwife</w:t>
            </w:r>
          </w:p>
          <w:p w14:paraId="2A33B460" w14:textId="77777777" w:rsidR="002C12BC" w:rsidRPr="002C12BC" w:rsidRDefault="002C12BC" w:rsidP="002C12BC">
            <w:pPr>
              <w:pStyle w:val="ListParagraph"/>
              <w:numPr>
                <w:ilvl w:val="0"/>
                <w:numId w:val="23"/>
              </w:numPr>
              <w:rPr>
                <w:rFonts w:ascii="Arial" w:hAnsi="Arial" w:cs="Arial"/>
                <w:sz w:val="24"/>
                <w:szCs w:val="24"/>
              </w:rPr>
            </w:pPr>
            <w:r w:rsidRPr="00AE50DE">
              <w:rPr>
                <w:rFonts w:ascii="Arial" w:hAnsi="Arial" w:cs="Arial"/>
                <w:sz w:val="24"/>
                <w:szCs w:val="24"/>
              </w:rPr>
              <w:t xml:space="preserve">Assessment and recording of weight and </w:t>
            </w:r>
            <w:r w:rsidRPr="002C12BC">
              <w:rPr>
                <w:rFonts w:ascii="Arial" w:hAnsi="Arial" w:cs="Arial"/>
                <w:sz w:val="24"/>
                <w:szCs w:val="24"/>
              </w:rPr>
              <w:t>vital signs, recognising and reporting any deviations to the norm, implement and evaluate any appropriate actions</w:t>
            </w:r>
          </w:p>
          <w:p w14:paraId="1C9B9627" w14:textId="77777777" w:rsidR="002C12BC" w:rsidRPr="002C12BC" w:rsidRDefault="002C12BC" w:rsidP="002C12BC">
            <w:pPr>
              <w:pStyle w:val="ListParagraph"/>
              <w:numPr>
                <w:ilvl w:val="0"/>
                <w:numId w:val="23"/>
              </w:numPr>
              <w:rPr>
                <w:rFonts w:ascii="Arial" w:hAnsi="Arial" w:cs="Arial"/>
                <w:sz w:val="24"/>
                <w:szCs w:val="24"/>
              </w:rPr>
            </w:pPr>
            <w:r w:rsidRPr="002C12BC">
              <w:rPr>
                <w:rFonts w:ascii="Arial" w:hAnsi="Arial" w:cs="Arial"/>
                <w:sz w:val="24"/>
                <w:szCs w:val="24"/>
              </w:rPr>
              <w:t>Ensure safe administration of medications in line with scope of practice, local governance oversight, and the All Wales Health and Social Care Administration of Medication Policy.</w:t>
            </w:r>
          </w:p>
          <w:p w14:paraId="17DC1064" w14:textId="77777777" w:rsidR="002C12BC" w:rsidRPr="00FC3A47" w:rsidRDefault="002C12BC" w:rsidP="002C12BC">
            <w:pPr>
              <w:pStyle w:val="ListParagraph"/>
              <w:numPr>
                <w:ilvl w:val="0"/>
                <w:numId w:val="23"/>
              </w:numPr>
              <w:rPr>
                <w:rFonts w:ascii="Arial" w:hAnsi="Arial" w:cs="Arial"/>
                <w:sz w:val="24"/>
                <w:szCs w:val="24"/>
              </w:rPr>
            </w:pPr>
            <w:r w:rsidRPr="00FC3A47">
              <w:rPr>
                <w:rFonts w:ascii="Arial" w:hAnsi="Arial" w:cs="Arial"/>
                <w:sz w:val="24"/>
                <w:szCs w:val="24"/>
              </w:rPr>
              <w:t>Complete newborn blood spot screening as appropriate</w:t>
            </w:r>
          </w:p>
          <w:p w14:paraId="706D84F9" w14:textId="77777777" w:rsidR="002C12BC" w:rsidRDefault="002C12BC" w:rsidP="002C12BC">
            <w:pPr>
              <w:rPr>
                <w:rFonts w:ascii="Arial" w:hAnsi="Arial" w:cs="Arial"/>
                <w:sz w:val="24"/>
                <w:szCs w:val="24"/>
              </w:rPr>
            </w:pPr>
          </w:p>
          <w:p w14:paraId="34932A96" w14:textId="77777777" w:rsidR="002C12BC" w:rsidRPr="00FC3A47" w:rsidRDefault="002C12BC" w:rsidP="002C12BC">
            <w:pPr>
              <w:rPr>
                <w:rFonts w:ascii="Arial" w:hAnsi="Arial" w:cs="Arial"/>
                <w:sz w:val="24"/>
                <w:szCs w:val="24"/>
              </w:rPr>
            </w:pPr>
            <w:r w:rsidRPr="00FC3A47">
              <w:rPr>
                <w:rFonts w:ascii="Arial" w:hAnsi="Arial" w:cs="Arial"/>
                <w:sz w:val="24"/>
                <w:szCs w:val="24"/>
              </w:rPr>
              <w:t>Participate in the admission, transfer, and discharge of babies in accordance with health board policies.</w:t>
            </w:r>
          </w:p>
          <w:p w14:paraId="0CD58626" w14:textId="77777777" w:rsidR="002C12BC" w:rsidRDefault="002C12BC" w:rsidP="002C12BC">
            <w:pPr>
              <w:rPr>
                <w:rFonts w:ascii="Arial" w:hAnsi="Arial" w:cs="Arial"/>
                <w:sz w:val="24"/>
                <w:szCs w:val="24"/>
              </w:rPr>
            </w:pPr>
          </w:p>
          <w:p w14:paraId="7688287B" w14:textId="77777777" w:rsidR="002C12BC" w:rsidRPr="00FC3A47" w:rsidRDefault="002C12BC" w:rsidP="002C12BC">
            <w:pPr>
              <w:rPr>
                <w:rFonts w:ascii="Arial" w:hAnsi="Arial" w:cs="Arial"/>
                <w:sz w:val="24"/>
                <w:szCs w:val="24"/>
              </w:rPr>
            </w:pPr>
            <w:r w:rsidRPr="00FC3A47">
              <w:rPr>
                <w:rFonts w:ascii="Arial" w:hAnsi="Arial" w:cs="Arial"/>
                <w:sz w:val="24"/>
                <w:szCs w:val="24"/>
              </w:rPr>
              <w:t>To report any errors and take ownership of mistakes informing the registered midwife or nurse in a timely manner.</w:t>
            </w:r>
          </w:p>
          <w:p w14:paraId="6085FE3A" w14:textId="77777777" w:rsidR="002C12BC" w:rsidRDefault="002C12BC" w:rsidP="002C12BC">
            <w:pPr>
              <w:rPr>
                <w:rFonts w:ascii="Arial" w:hAnsi="Arial" w:cs="Arial"/>
                <w:sz w:val="24"/>
                <w:szCs w:val="24"/>
              </w:rPr>
            </w:pPr>
          </w:p>
          <w:p w14:paraId="0F76E78A" w14:textId="77777777" w:rsidR="002C12BC" w:rsidRPr="00FC3A47" w:rsidRDefault="002C12BC" w:rsidP="002C12BC">
            <w:pPr>
              <w:rPr>
                <w:rFonts w:ascii="Arial" w:hAnsi="Arial" w:cs="Arial"/>
                <w:sz w:val="24"/>
                <w:szCs w:val="24"/>
              </w:rPr>
            </w:pPr>
            <w:r w:rsidRPr="00FC3A47">
              <w:rPr>
                <w:rFonts w:ascii="Arial" w:hAnsi="Arial" w:cs="Arial"/>
                <w:sz w:val="24"/>
                <w:szCs w:val="24"/>
              </w:rPr>
              <w:t xml:space="preserve">Act sensitively, compassionately, and respectfully during times of bereavement or loss.  </w:t>
            </w:r>
          </w:p>
          <w:p w14:paraId="5F9D6542" w14:textId="77777777" w:rsidR="002C12BC" w:rsidRDefault="002C12BC" w:rsidP="002C12BC">
            <w:pPr>
              <w:rPr>
                <w:rFonts w:ascii="Arial" w:hAnsi="Arial" w:cs="Arial"/>
                <w:sz w:val="24"/>
                <w:szCs w:val="24"/>
              </w:rPr>
            </w:pPr>
          </w:p>
          <w:p w14:paraId="344283CC" w14:textId="77777777" w:rsidR="002C12BC" w:rsidRPr="002C12BC" w:rsidRDefault="002C12BC" w:rsidP="002C12BC">
            <w:pPr>
              <w:rPr>
                <w:rFonts w:ascii="Arial" w:hAnsi="Arial" w:cs="Arial"/>
                <w:sz w:val="24"/>
                <w:szCs w:val="24"/>
              </w:rPr>
            </w:pPr>
            <w:r w:rsidRPr="002C12BC">
              <w:rPr>
                <w:rFonts w:ascii="Arial" w:hAnsi="Arial" w:cs="Arial"/>
                <w:sz w:val="24"/>
                <w:szCs w:val="24"/>
              </w:rPr>
              <w:t>To provide public health, health promotion and ill health prevention teaching, advice, and support to parents and families.</w:t>
            </w:r>
          </w:p>
          <w:p w14:paraId="76C6F562" w14:textId="77777777" w:rsidR="002C12BC" w:rsidRPr="002C12BC" w:rsidRDefault="002C12BC" w:rsidP="002C12BC">
            <w:pPr>
              <w:rPr>
                <w:rFonts w:ascii="Arial" w:hAnsi="Arial" w:cs="Arial"/>
                <w:sz w:val="24"/>
                <w:szCs w:val="24"/>
              </w:rPr>
            </w:pPr>
          </w:p>
          <w:p w14:paraId="49C0AD5B" w14:textId="77777777" w:rsidR="002C12BC" w:rsidRPr="000357FB" w:rsidRDefault="002C12BC" w:rsidP="002C12BC">
            <w:pPr>
              <w:rPr>
                <w:rFonts w:ascii="Arial" w:hAnsi="Arial" w:cs="Arial"/>
                <w:sz w:val="24"/>
                <w:szCs w:val="24"/>
              </w:rPr>
            </w:pPr>
            <w:r w:rsidRPr="002C12BC">
              <w:rPr>
                <w:rFonts w:ascii="Arial" w:hAnsi="Arial" w:cs="Arial"/>
                <w:sz w:val="24"/>
                <w:szCs w:val="24"/>
              </w:rPr>
              <w:t>Adherence to local infection control policies and procedures to maintain a safe and hygienic environment.</w:t>
            </w:r>
          </w:p>
          <w:p w14:paraId="1FB54D85" w14:textId="77777777" w:rsidR="002C12BC" w:rsidRPr="00FC3A47" w:rsidRDefault="002C12BC" w:rsidP="002C12BC">
            <w:pPr>
              <w:rPr>
                <w:rFonts w:ascii="Arial" w:hAnsi="Arial" w:cs="Arial"/>
                <w:sz w:val="24"/>
                <w:szCs w:val="24"/>
              </w:rPr>
            </w:pPr>
          </w:p>
          <w:p w14:paraId="2194B775" w14:textId="77777777" w:rsidR="002C12BC" w:rsidRPr="000357FB" w:rsidRDefault="002C12BC" w:rsidP="002C12BC">
            <w:pPr>
              <w:rPr>
                <w:rFonts w:ascii="Arial" w:hAnsi="Arial" w:cs="Arial"/>
                <w:b/>
                <w:bCs/>
                <w:sz w:val="24"/>
                <w:szCs w:val="24"/>
              </w:rPr>
            </w:pPr>
            <w:r>
              <w:rPr>
                <w:rFonts w:ascii="Arial" w:hAnsi="Arial" w:cs="Arial"/>
                <w:b/>
                <w:bCs/>
                <w:sz w:val="24"/>
                <w:szCs w:val="24"/>
              </w:rPr>
              <w:t>Stock and Equipment</w:t>
            </w:r>
          </w:p>
          <w:p w14:paraId="7C91D10E" w14:textId="77777777" w:rsidR="002C12BC" w:rsidRPr="00FC3A47" w:rsidRDefault="002C12BC" w:rsidP="002C12BC">
            <w:pPr>
              <w:rPr>
                <w:rFonts w:ascii="Arial" w:hAnsi="Arial" w:cs="Arial"/>
                <w:sz w:val="24"/>
                <w:szCs w:val="24"/>
              </w:rPr>
            </w:pPr>
            <w:r w:rsidRPr="00FC3A47">
              <w:rPr>
                <w:rFonts w:ascii="Arial" w:hAnsi="Arial" w:cs="Arial"/>
                <w:sz w:val="24"/>
                <w:szCs w:val="24"/>
              </w:rPr>
              <w:t xml:space="preserve">To maintain adequate levels of stock, equipment and materials and facilitate the efficient, effective use of resources reporting when availability falls below an acceptable standard or level. </w:t>
            </w:r>
          </w:p>
          <w:p w14:paraId="3268E123" w14:textId="77777777" w:rsidR="002C12BC" w:rsidRDefault="002C12BC" w:rsidP="002C12BC">
            <w:pPr>
              <w:rPr>
                <w:rFonts w:ascii="Arial" w:hAnsi="Arial" w:cs="Arial"/>
                <w:sz w:val="24"/>
                <w:szCs w:val="24"/>
              </w:rPr>
            </w:pPr>
          </w:p>
          <w:p w14:paraId="00ED261C" w14:textId="7308C48A" w:rsidR="002C12BC" w:rsidRPr="00FC3A47" w:rsidRDefault="002C12BC" w:rsidP="002C12BC">
            <w:pPr>
              <w:rPr>
                <w:rFonts w:ascii="Arial" w:hAnsi="Arial" w:cs="Arial"/>
                <w:sz w:val="24"/>
                <w:szCs w:val="24"/>
              </w:rPr>
            </w:pPr>
            <w:r w:rsidRPr="00FC3A47">
              <w:rPr>
                <w:rFonts w:ascii="Arial" w:hAnsi="Arial" w:cs="Arial"/>
                <w:sz w:val="24"/>
                <w:szCs w:val="24"/>
              </w:rPr>
              <w:t>Assist with maintaining the cleanliness of equipment, rooms, and storage.</w:t>
            </w:r>
          </w:p>
          <w:p w14:paraId="24DBBD64" w14:textId="77777777" w:rsidR="002C12BC" w:rsidRDefault="002C12BC" w:rsidP="002C12BC">
            <w:pPr>
              <w:rPr>
                <w:rFonts w:ascii="Arial" w:hAnsi="Arial" w:cs="Arial"/>
                <w:sz w:val="24"/>
                <w:szCs w:val="24"/>
              </w:rPr>
            </w:pPr>
          </w:p>
          <w:p w14:paraId="1CFD682B" w14:textId="77777777" w:rsidR="002C12BC" w:rsidRPr="00FC3A47" w:rsidRDefault="002C12BC" w:rsidP="002C12BC">
            <w:pPr>
              <w:rPr>
                <w:rFonts w:ascii="Arial" w:hAnsi="Arial" w:cs="Arial"/>
                <w:sz w:val="24"/>
                <w:szCs w:val="24"/>
              </w:rPr>
            </w:pPr>
            <w:r w:rsidRPr="00FC3A47">
              <w:rPr>
                <w:rFonts w:ascii="Arial" w:hAnsi="Arial" w:cs="Arial"/>
                <w:sz w:val="24"/>
                <w:szCs w:val="24"/>
              </w:rPr>
              <w:t>Exercise personal duty of care in the maintenance of a safe working environment.</w:t>
            </w:r>
          </w:p>
          <w:p w14:paraId="4091F97F" w14:textId="77777777" w:rsidR="002C12BC" w:rsidRDefault="002C12BC" w:rsidP="002C12BC">
            <w:pPr>
              <w:rPr>
                <w:rFonts w:ascii="Arial" w:hAnsi="Arial" w:cs="Arial"/>
                <w:sz w:val="24"/>
                <w:szCs w:val="24"/>
              </w:rPr>
            </w:pPr>
          </w:p>
          <w:p w14:paraId="3B1D645A" w14:textId="77777777" w:rsidR="002C12BC" w:rsidRPr="00FC3A47" w:rsidRDefault="002C12BC" w:rsidP="002C12BC">
            <w:pPr>
              <w:rPr>
                <w:rFonts w:ascii="Arial" w:hAnsi="Arial" w:cs="Arial"/>
                <w:sz w:val="24"/>
                <w:szCs w:val="24"/>
              </w:rPr>
            </w:pPr>
            <w:r w:rsidRPr="00FC3A47">
              <w:rPr>
                <w:rFonts w:ascii="Arial" w:hAnsi="Arial" w:cs="Arial"/>
                <w:sz w:val="24"/>
                <w:szCs w:val="24"/>
              </w:rPr>
              <w:t>Ensure safe custody, return or disposal of individuals property.</w:t>
            </w:r>
          </w:p>
          <w:p w14:paraId="719F9F5E" w14:textId="77777777" w:rsidR="002C12BC" w:rsidRPr="00FC3A47" w:rsidRDefault="002C12BC" w:rsidP="002C12BC">
            <w:pPr>
              <w:rPr>
                <w:rFonts w:ascii="Arial" w:hAnsi="Arial" w:cs="Arial"/>
                <w:sz w:val="24"/>
                <w:szCs w:val="24"/>
              </w:rPr>
            </w:pPr>
          </w:p>
          <w:p w14:paraId="688D4A11" w14:textId="77777777" w:rsidR="00FC3A47" w:rsidRPr="00FC3A47" w:rsidRDefault="00FC3A47" w:rsidP="00FC3A47">
            <w:pPr>
              <w:rPr>
                <w:rFonts w:ascii="Arial" w:hAnsi="Arial" w:cs="Arial"/>
                <w:b/>
                <w:bCs/>
                <w:sz w:val="24"/>
                <w:szCs w:val="24"/>
              </w:rPr>
            </w:pPr>
            <w:r w:rsidRPr="00FC3A47">
              <w:rPr>
                <w:rFonts w:ascii="Arial" w:hAnsi="Arial" w:cs="Arial"/>
                <w:b/>
                <w:bCs/>
                <w:sz w:val="24"/>
                <w:szCs w:val="24"/>
              </w:rPr>
              <w:t>Communications</w:t>
            </w:r>
          </w:p>
          <w:p w14:paraId="0F5F63E4" w14:textId="77777777" w:rsidR="00FC3A47" w:rsidRPr="00FC3A47" w:rsidRDefault="00FC3A47" w:rsidP="00FC3A47">
            <w:pPr>
              <w:rPr>
                <w:rFonts w:ascii="Arial" w:hAnsi="Arial" w:cs="Arial"/>
                <w:sz w:val="24"/>
                <w:szCs w:val="24"/>
              </w:rPr>
            </w:pPr>
            <w:r w:rsidRPr="00FC3A47">
              <w:rPr>
                <w:rFonts w:ascii="Arial" w:hAnsi="Arial" w:cs="Arial"/>
                <w:sz w:val="24"/>
                <w:szCs w:val="24"/>
              </w:rPr>
              <w:t>Welcome babies, parents, families, and visitors, providing assistance, support and information.</w:t>
            </w:r>
          </w:p>
          <w:p w14:paraId="0063F802" w14:textId="77777777" w:rsidR="00912A79" w:rsidRDefault="00912A79" w:rsidP="00FC3A47">
            <w:pPr>
              <w:rPr>
                <w:rFonts w:ascii="Arial" w:hAnsi="Arial" w:cs="Arial"/>
                <w:sz w:val="24"/>
                <w:szCs w:val="24"/>
              </w:rPr>
            </w:pPr>
          </w:p>
          <w:p w14:paraId="5987E304" w14:textId="30CB4006" w:rsidR="00FC3A47" w:rsidRPr="00FC3A47" w:rsidRDefault="00FC3A47" w:rsidP="00FC3A47">
            <w:pPr>
              <w:rPr>
                <w:rFonts w:ascii="Arial" w:hAnsi="Arial" w:cs="Arial"/>
                <w:sz w:val="24"/>
                <w:szCs w:val="24"/>
              </w:rPr>
            </w:pPr>
            <w:r w:rsidRPr="00FC3A47">
              <w:rPr>
                <w:rFonts w:ascii="Arial" w:hAnsi="Arial" w:cs="Arial"/>
                <w:sz w:val="24"/>
                <w:szCs w:val="24"/>
              </w:rPr>
              <w:t>Handover the care of babies under direct supervision of an appropriate practitioner.</w:t>
            </w:r>
          </w:p>
          <w:p w14:paraId="7FB427F6" w14:textId="77777777" w:rsidR="00912A79" w:rsidRDefault="00912A79" w:rsidP="00FC3A47">
            <w:pPr>
              <w:rPr>
                <w:rFonts w:ascii="Arial" w:hAnsi="Arial" w:cs="Arial"/>
                <w:sz w:val="24"/>
                <w:szCs w:val="24"/>
              </w:rPr>
            </w:pPr>
          </w:p>
          <w:p w14:paraId="4D1CEB57" w14:textId="162E0CF7" w:rsidR="00FC3A47" w:rsidRPr="00FC3A47" w:rsidRDefault="00FC3A47" w:rsidP="00FC3A47">
            <w:pPr>
              <w:rPr>
                <w:rFonts w:ascii="Arial" w:hAnsi="Arial" w:cs="Arial"/>
                <w:sz w:val="24"/>
                <w:szCs w:val="24"/>
              </w:rPr>
            </w:pPr>
            <w:r w:rsidRPr="00FC3A47">
              <w:rPr>
                <w:rFonts w:ascii="Arial" w:hAnsi="Arial" w:cs="Arial"/>
                <w:sz w:val="24"/>
                <w:szCs w:val="24"/>
              </w:rPr>
              <w:t xml:space="preserve">Talk to babies, parents, and families sensitively, confidentially and with empathy to meet the </w:t>
            </w:r>
            <w:proofErr w:type="gramStart"/>
            <w:r w:rsidRPr="00FC3A47">
              <w:rPr>
                <w:rFonts w:ascii="Arial" w:hAnsi="Arial" w:cs="Arial"/>
                <w:sz w:val="24"/>
                <w:szCs w:val="24"/>
              </w:rPr>
              <w:t>wide ranging</w:t>
            </w:r>
            <w:proofErr w:type="gramEnd"/>
            <w:r w:rsidRPr="00FC3A47">
              <w:rPr>
                <w:rFonts w:ascii="Arial" w:hAnsi="Arial" w:cs="Arial"/>
                <w:sz w:val="24"/>
                <w:szCs w:val="24"/>
              </w:rPr>
              <w:t xml:space="preserve"> communication, physical and emotional needs of individuals. </w:t>
            </w:r>
          </w:p>
          <w:p w14:paraId="3E48856C" w14:textId="77777777" w:rsidR="00912A79" w:rsidRDefault="00912A79" w:rsidP="00FC3A47">
            <w:pPr>
              <w:rPr>
                <w:rFonts w:ascii="Arial" w:hAnsi="Arial" w:cs="Arial"/>
                <w:sz w:val="24"/>
                <w:szCs w:val="24"/>
              </w:rPr>
            </w:pPr>
          </w:p>
          <w:p w14:paraId="697D4F1B" w14:textId="3D6DF478" w:rsidR="00FC3A47" w:rsidRPr="00FC3A47" w:rsidRDefault="00FC3A47" w:rsidP="00FC3A47">
            <w:pPr>
              <w:rPr>
                <w:rFonts w:ascii="Arial" w:hAnsi="Arial" w:cs="Arial"/>
                <w:sz w:val="24"/>
                <w:szCs w:val="24"/>
              </w:rPr>
            </w:pPr>
            <w:r w:rsidRPr="00FC3A47">
              <w:rPr>
                <w:rFonts w:ascii="Arial" w:hAnsi="Arial" w:cs="Arial"/>
                <w:sz w:val="24"/>
                <w:szCs w:val="24"/>
              </w:rPr>
              <w:t>Using a range of communication approaches interpret and present clinical information to parents in ways that can be clearly understood, recognising individual needs, and overcoming any barriers to communication.</w:t>
            </w:r>
          </w:p>
          <w:p w14:paraId="6F360688" w14:textId="77777777" w:rsidR="00912A79" w:rsidRDefault="00912A79" w:rsidP="00FC3A47">
            <w:pPr>
              <w:rPr>
                <w:rFonts w:ascii="Arial" w:hAnsi="Arial" w:cs="Arial"/>
                <w:sz w:val="24"/>
                <w:szCs w:val="24"/>
              </w:rPr>
            </w:pPr>
          </w:p>
          <w:p w14:paraId="0750AB3C" w14:textId="7F33544D" w:rsidR="00FC3A47" w:rsidRPr="00FC3A47" w:rsidRDefault="00FC3A47" w:rsidP="00FC3A47">
            <w:pPr>
              <w:rPr>
                <w:rFonts w:ascii="Arial" w:hAnsi="Arial" w:cs="Arial"/>
                <w:sz w:val="24"/>
                <w:szCs w:val="24"/>
              </w:rPr>
            </w:pPr>
            <w:r w:rsidRPr="00FC3A47">
              <w:rPr>
                <w:rFonts w:ascii="Arial" w:hAnsi="Arial" w:cs="Arial"/>
                <w:sz w:val="24"/>
                <w:szCs w:val="24"/>
              </w:rPr>
              <w:t>Develop and maintain communication with people about difficult matters or situations.</w:t>
            </w:r>
          </w:p>
          <w:p w14:paraId="1444964F" w14:textId="77777777" w:rsidR="00912A79" w:rsidRDefault="00912A79" w:rsidP="00FC3A47">
            <w:pPr>
              <w:rPr>
                <w:rFonts w:ascii="Arial" w:hAnsi="Arial" w:cs="Arial"/>
                <w:sz w:val="24"/>
                <w:szCs w:val="24"/>
              </w:rPr>
            </w:pPr>
          </w:p>
          <w:p w14:paraId="3CC5C9E7" w14:textId="06A5734A" w:rsidR="00FC3A47" w:rsidRPr="00FC3A47" w:rsidRDefault="00FC3A47" w:rsidP="00FC3A47">
            <w:pPr>
              <w:rPr>
                <w:rFonts w:ascii="Arial" w:hAnsi="Arial" w:cs="Arial"/>
                <w:sz w:val="24"/>
                <w:szCs w:val="24"/>
              </w:rPr>
            </w:pPr>
            <w:r w:rsidRPr="00FC3A47">
              <w:rPr>
                <w:rFonts w:ascii="Arial" w:hAnsi="Arial" w:cs="Arial"/>
                <w:sz w:val="24"/>
                <w:szCs w:val="24"/>
              </w:rPr>
              <w:t>Establish and maintain effective communication with parents and families ensuring they have sufficient confidence, assistance, and support to enable them to care for their baby in preparation for discharge.</w:t>
            </w:r>
          </w:p>
          <w:p w14:paraId="0CC6E6E5" w14:textId="77777777" w:rsidR="00912A79" w:rsidRDefault="00912A79" w:rsidP="00FC3A47">
            <w:pPr>
              <w:rPr>
                <w:rFonts w:ascii="Arial" w:hAnsi="Arial" w:cs="Arial"/>
                <w:sz w:val="24"/>
                <w:szCs w:val="24"/>
              </w:rPr>
            </w:pPr>
          </w:p>
          <w:p w14:paraId="0ADF8A19" w14:textId="2646FF8F" w:rsidR="00FC3A47" w:rsidRPr="00FC3A47" w:rsidRDefault="00FC3A47" w:rsidP="00FC3A47">
            <w:pPr>
              <w:rPr>
                <w:rFonts w:ascii="Arial" w:hAnsi="Arial" w:cs="Arial"/>
                <w:sz w:val="24"/>
                <w:szCs w:val="24"/>
              </w:rPr>
            </w:pPr>
            <w:r w:rsidRPr="00FC3A47">
              <w:rPr>
                <w:rFonts w:ascii="Arial" w:hAnsi="Arial" w:cs="Arial"/>
                <w:sz w:val="24"/>
                <w:szCs w:val="24"/>
              </w:rPr>
              <w:t>Provide advice, instruction, or training to groups of parents or colleagues.</w:t>
            </w:r>
          </w:p>
          <w:p w14:paraId="71C28528" w14:textId="77777777" w:rsidR="00912A79" w:rsidRDefault="00912A79" w:rsidP="00FC3A47">
            <w:pPr>
              <w:rPr>
                <w:rFonts w:ascii="Arial" w:hAnsi="Arial" w:cs="Arial"/>
                <w:sz w:val="24"/>
                <w:szCs w:val="24"/>
              </w:rPr>
            </w:pPr>
          </w:p>
          <w:p w14:paraId="3CC19921" w14:textId="45949FC8" w:rsidR="00FC3A47" w:rsidRPr="00FC3A47" w:rsidRDefault="00FC3A47" w:rsidP="00FC3A47">
            <w:pPr>
              <w:rPr>
                <w:rFonts w:ascii="Arial" w:hAnsi="Arial" w:cs="Arial"/>
                <w:sz w:val="24"/>
                <w:szCs w:val="24"/>
              </w:rPr>
            </w:pPr>
            <w:r w:rsidRPr="00FC3A47">
              <w:rPr>
                <w:rFonts w:ascii="Arial" w:hAnsi="Arial" w:cs="Arial"/>
                <w:sz w:val="24"/>
                <w:szCs w:val="24"/>
              </w:rPr>
              <w:t>Work within own scope of practice.</w:t>
            </w:r>
          </w:p>
          <w:p w14:paraId="6CC5846C" w14:textId="77777777" w:rsidR="00912A79" w:rsidRDefault="00912A79" w:rsidP="00FC3A47">
            <w:pPr>
              <w:rPr>
                <w:rFonts w:ascii="Arial" w:hAnsi="Arial" w:cs="Arial"/>
                <w:sz w:val="24"/>
                <w:szCs w:val="24"/>
              </w:rPr>
            </w:pPr>
          </w:p>
          <w:p w14:paraId="5FDB9448" w14:textId="554C3CEB" w:rsidR="006F6131" w:rsidRDefault="00FC3A47" w:rsidP="006F6131">
            <w:pPr>
              <w:rPr>
                <w:rFonts w:ascii="Arial" w:hAnsi="Arial" w:cs="Arial"/>
                <w:sz w:val="24"/>
                <w:szCs w:val="24"/>
              </w:rPr>
            </w:pPr>
            <w:r w:rsidRPr="00FC3A47">
              <w:rPr>
                <w:rFonts w:ascii="Arial" w:hAnsi="Arial" w:cs="Arial"/>
                <w:sz w:val="24"/>
                <w:szCs w:val="24"/>
              </w:rPr>
              <w:t xml:space="preserve">Work as part of the multi-disciplinary team, reporting relevant information to the appropriate practitioner to ensure care is well planned and co-ordinated. </w:t>
            </w:r>
          </w:p>
          <w:p w14:paraId="467A9620" w14:textId="77777777" w:rsidR="006F6131" w:rsidRDefault="006F6131" w:rsidP="006F6131">
            <w:pPr>
              <w:rPr>
                <w:rFonts w:ascii="Arial" w:hAnsi="Arial" w:cs="Arial"/>
                <w:sz w:val="24"/>
                <w:szCs w:val="24"/>
              </w:rPr>
            </w:pPr>
          </w:p>
          <w:p w14:paraId="012783D6" w14:textId="77777777" w:rsidR="006F6131" w:rsidRPr="000357FB" w:rsidRDefault="006F6131" w:rsidP="006F6131">
            <w:pPr>
              <w:rPr>
                <w:rFonts w:ascii="Arial" w:hAnsi="Arial" w:cs="Arial"/>
                <w:sz w:val="24"/>
                <w:szCs w:val="24"/>
              </w:rPr>
            </w:pPr>
            <w:r w:rsidRPr="002C12BC">
              <w:rPr>
                <w:rFonts w:ascii="Arial" w:hAnsi="Arial" w:cs="Arial"/>
                <w:sz w:val="24"/>
                <w:szCs w:val="24"/>
              </w:rPr>
              <w:t>Maintain confidentiality in line with local information governance policy</w:t>
            </w:r>
          </w:p>
          <w:p w14:paraId="4E6B3044" w14:textId="77777777" w:rsidR="006F6131" w:rsidRDefault="006F6131" w:rsidP="006F6131">
            <w:pPr>
              <w:rPr>
                <w:rFonts w:ascii="Arial" w:hAnsi="Arial" w:cs="Arial"/>
                <w:sz w:val="24"/>
                <w:szCs w:val="24"/>
              </w:rPr>
            </w:pPr>
          </w:p>
          <w:p w14:paraId="74C37732" w14:textId="77777777" w:rsidR="002C12BC" w:rsidRPr="00FC3A47" w:rsidRDefault="002C12BC" w:rsidP="002C12BC">
            <w:pPr>
              <w:rPr>
                <w:rFonts w:ascii="Arial" w:hAnsi="Arial" w:cs="Arial"/>
                <w:b/>
                <w:bCs/>
                <w:sz w:val="24"/>
                <w:szCs w:val="24"/>
              </w:rPr>
            </w:pPr>
            <w:r w:rsidRPr="00FC3A47">
              <w:rPr>
                <w:rFonts w:ascii="Arial" w:hAnsi="Arial" w:cs="Arial"/>
                <w:b/>
                <w:bCs/>
                <w:sz w:val="24"/>
                <w:szCs w:val="24"/>
              </w:rPr>
              <w:t>Improvement and Monitoring</w:t>
            </w:r>
          </w:p>
          <w:p w14:paraId="09C0A716" w14:textId="77777777" w:rsidR="002C12BC" w:rsidRPr="00FC3A47" w:rsidRDefault="002C12BC" w:rsidP="002C12BC">
            <w:pPr>
              <w:rPr>
                <w:rFonts w:ascii="Arial" w:hAnsi="Arial" w:cs="Arial"/>
                <w:sz w:val="24"/>
                <w:szCs w:val="24"/>
              </w:rPr>
            </w:pPr>
            <w:r w:rsidRPr="00FC3A47">
              <w:rPr>
                <w:rFonts w:ascii="Arial" w:hAnsi="Arial" w:cs="Arial"/>
                <w:sz w:val="24"/>
                <w:szCs w:val="24"/>
              </w:rPr>
              <w:t>Comply with health boards health and safety policy and actively participate in this process with responsibility for reporting incidents and be proactive in the identification of risk, suggesting remedial action where appropriate.</w:t>
            </w:r>
          </w:p>
          <w:p w14:paraId="3ED6BC73" w14:textId="77777777" w:rsidR="002C12BC" w:rsidRDefault="002C12BC" w:rsidP="002C12BC">
            <w:pPr>
              <w:rPr>
                <w:rFonts w:ascii="Arial" w:hAnsi="Arial" w:cs="Arial"/>
                <w:sz w:val="24"/>
                <w:szCs w:val="24"/>
              </w:rPr>
            </w:pPr>
          </w:p>
          <w:p w14:paraId="4F08703A" w14:textId="77777777" w:rsidR="002C12BC" w:rsidRPr="00FC3A47" w:rsidRDefault="002C12BC" w:rsidP="002C12BC">
            <w:pPr>
              <w:rPr>
                <w:rFonts w:ascii="Arial" w:hAnsi="Arial" w:cs="Arial"/>
                <w:sz w:val="24"/>
                <w:szCs w:val="24"/>
              </w:rPr>
            </w:pPr>
            <w:r w:rsidRPr="00FC3A47">
              <w:rPr>
                <w:rFonts w:ascii="Arial" w:hAnsi="Arial" w:cs="Arial"/>
                <w:sz w:val="24"/>
                <w:szCs w:val="24"/>
              </w:rPr>
              <w:t>Be able to recognise and report safeguarding concerns for children and adults.  Be able to initiate safeguarding procedures.</w:t>
            </w:r>
          </w:p>
          <w:p w14:paraId="11C642DB" w14:textId="77777777" w:rsidR="002C12BC" w:rsidRDefault="002C12BC" w:rsidP="002C12BC">
            <w:pPr>
              <w:rPr>
                <w:rFonts w:ascii="Arial" w:hAnsi="Arial" w:cs="Arial"/>
                <w:sz w:val="24"/>
                <w:szCs w:val="24"/>
              </w:rPr>
            </w:pPr>
          </w:p>
          <w:p w14:paraId="7DFF809B" w14:textId="77777777" w:rsidR="002C12BC" w:rsidRPr="00FC3A47" w:rsidRDefault="002C12BC" w:rsidP="002C12BC">
            <w:pPr>
              <w:rPr>
                <w:rFonts w:ascii="Arial" w:hAnsi="Arial" w:cs="Arial"/>
                <w:sz w:val="24"/>
                <w:szCs w:val="24"/>
              </w:rPr>
            </w:pPr>
            <w:r w:rsidRPr="00FC3A47">
              <w:rPr>
                <w:rFonts w:ascii="Arial" w:hAnsi="Arial" w:cs="Arial"/>
                <w:sz w:val="24"/>
                <w:szCs w:val="24"/>
              </w:rPr>
              <w:t xml:space="preserve">Be able to participate in audit and surveys, research, or development activities. </w:t>
            </w:r>
          </w:p>
          <w:p w14:paraId="7CAF63C7" w14:textId="77777777" w:rsidR="00FC3A47" w:rsidRPr="00FC3A47" w:rsidRDefault="00FC3A47" w:rsidP="00FC3A47">
            <w:pPr>
              <w:rPr>
                <w:rFonts w:ascii="Arial" w:hAnsi="Arial" w:cs="Arial"/>
                <w:sz w:val="24"/>
                <w:szCs w:val="24"/>
              </w:rPr>
            </w:pPr>
          </w:p>
          <w:p w14:paraId="6F93CC6A" w14:textId="77777777" w:rsidR="00FC3A47" w:rsidRPr="00FC3A47" w:rsidRDefault="00FC3A47" w:rsidP="00FC3A47">
            <w:pPr>
              <w:rPr>
                <w:rFonts w:ascii="Arial" w:hAnsi="Arial" w:cs="Arial"/>
                <w:b/>
                <w:bCs/>
                <w:sz w:val="24"/>
                <w:szCs w:val="24"/>
              </w:rPr>
            </w:pPr>
            <w:r w:rsidRPr="00FC3A47">
              <w:rPr>
                <w:rFonts w:ascii="Arial" w:hAnsi="Arial" w:cs="Arial"/>
                <w:b/>
                <w:bCs/>
                <w:sz w:val="24"/>
                <w:szCs w:val="24"/>
              </w:rPr>
              <w:t>Management, Leadership and/or Training</w:t>
            </w:r>
          </w:p>
          <w:p w14:paraId="1415F9EB" w14:textId="77777777" w:rsidR="00FC3A47" w:rsidRPr="00FC3A47" w:rsidRDefault="00FC3A47" w:rsidP="00FC3A47">
            <w:pPr>
              <w:rPr>
                <w:rFonts w:ascii="Arial" w:hAnsi="Arial" w:cs="Arial"/>
                <w:sz w:val="24"/>
                <w:szCs w:val="24"/>
              </w:rPr>
            </w:pPr>
            <w:r w:rsidRPr="00FC3A47">
              <w:rPr>
                <w:rFonts w:ascii="Arial" w:hAnsi="Arial" w:cs="Arial"/>
                <w:sz w:val="24"/>
                <w:szCs w:val="24"/>
              </w:rPr>
              <w:t xml:space="preserve">Support through demonstration of elements of own role, newly appointed registered and unregistered members of the team.  </w:t>
            </w:r>
          </w:p>
          <w:p w14:paraId="3B998C28" w14:textId="77777777" w:rsidR="00912A79" w:rsidRDefault="00912A79" w:rsidP="00FC3A47">
            <w:pPr>
              <w:rPr>
                <w:rFonts w:ascii="Arial" w:hAnsi="Arial" w:cs="Arial"/>
                <w:sz w:val="24"/>
                <w:szCs w:val="24"/>
              </w:rPr>
            </w:pPr>
          </w:p>
          <w:p w14:paraId="2A216624" w14:textId="286B68A0" w:rsidR="00FC3A47" w:rsidRPr="00FC3A47" w:rsidRDefault="00FC3A47" w:rsidP="00FC3A47">
            <w:pPr>
              <w:rPr>
                <w:rFonts w:ascii="Arial" w:hAnsi="Arial" w:cs="Arial"/>
                <w:sz w:val="24"/>
                <w:szCs w:val="24"/>
              </w:rPr>
            </w:pPr>
            <w:r w:rsidRPr="00FC3A47">
              <w:rPr>
                <w:rFonts w:ascii="Arial" w:hAnsi="Arial" w:cs="Arial"/>
                <w:sz w:val="24"/>
                <w:szCs w:val="24"/>
              </w:rPr>
              <w:t>Supervise, assess, and mentor trainee healthcare support workers and the supervision and learning of other students.</w:t>
            </w:r>
          </w:p>
          <w:p w14:paraId="55D515E0" w14:textId="77777777" w:rsidR="00912A79" w:rsidRDefault="00912A79" w:rsidP="00FC3A47">
            <w:pPr>
              <w:rPr>
                <w:rFonts w:ascii="Arial" w:hAnsi="Arial" w:cs="Arial"/>
                <w:sz w:val="24"/>
                <w:szCs w:val="24"/>
              </w:rPr>
            </w:pPr>
          </w:p>
          <w:p w14:paraId="5E584EA4" w14:textId="0CA29FB2" w:rsidR="00FC3A47" w:rsidRPr="00FC3A47" w:rsidRDefault="00FC3A47" w:rsidP="00FC3A47">
            <w:pPr>
              <w:rPr>
                <w:rFonts w:ascii="Arial" w:hAnsi="Arial" w:cs="Arial"/>
                <w:sz w:val="24"/>
                <w:szCs w:val="24"/>
              </w:rPr>
            </w:pPr>
            <w:r w:rsidRPr="00FC3A47">
              <w:rPr>
                <w:rFonts w:ascii="Arial" w:hAnsi="Arial" w:cs="Arial"/>
                <w:sz w:val="24"/>
                <w:szCs w:val="24"/>
              </w:rPr>
              <w:t>Provide day-to-day supervision of more junior staff and assisting the registered staff with formal assessment and ongoing development of Band 2 and 3 support worker staff.</w:t>
            </w:r>
          </w:p>
          <w:p w14:paraId="424B817E" w14:textId="77777777" w:rsidR="00912A79" w:rsidRDefault="00912A79" w:rsidP="00FC3A47">
            <w:pPr>
              <w:rPr>
                <w:rFonts w:ascii="Arial" w:hAnsi="Arial" w:cs="Arial"/>
                <w:sz w:val="24"/>
                <w:szCs w:val="24"/>
              </w:rPr>
            </w:pPr>
          </w:p>
          <w:p w14:paraId="7CCDC211" w14:textId="6AB524A3" w:rsidR="00FC3A47" w:rsidRPr="00FC3A47" w:rsidRDefault="00FC3A47" w:rsidP="00FC3A47">
            <w:pPr>
              <w:rPr>
                <w:rFonts w:ascii="Arial" w:hAnsi="Arial" w:cs="Arial"/>
                <w:sz w:val="24"/>
                <w:szCs w:val="24"/>
              </w:rPr>
            </w:pPr>
            <w:r w:rsidRPr="00FC3A47">
              <w:rPr>
                <w:rFonts w:ascii="Arial" w:hAnsi="Arial" w:cs="Arial"/>
                <w:sz w:val="24"/>
                <w:szCs w:val="24"/>
              </w:rPr>
              <w:t xml:space="preserve">To demonstrate procedures to parents and carers on an individual or group basis.  </w:t>
            </w:r>
          </w:p>
          <w:p w14:paraId="35C492C7" w14:textId="77777777" w:rsidR="00912A79" w:rsidRDefault="00912A79" w:rsidP="00FC3A47">
            <w:pPr>
              <w:rPr>
                <w:rFonts w:ascii="Arial" w:hAnsi="Arial" w:cs="Arial"/>
                <w:sz w:val="24"/>
                <w:szCs w:val="24"/>
              </w:rPr>
            </w:pPr>
          </w:p>
          <w:p w14:paraId="7C9AF3DE" w14:textId="65B39769" w:rsidR="00FC3A47" w:rsidRPr="00FC3A47" w:rsidRDefault="00FC3A47" w:rsidP="00FC3A47">
            <w:pPr>
              <w:rPr>
                <w:rFonts w:ascii="Arial" w:hAnsi="Arial" w:cs="Arial"/>
                <w:sz w:val="24"/>
                <w:szCs w:val="24"/>
              </w:rPr>
            </w:pPr>
            <w:r w:rsidRPr="00FC3A47">
              <w:rPr>
                <w:rFonts w:ascii="Arial" w:hAnsi="Arial" w:cs="Arial"/>
                <w:sz w:val="24"/>
                <w:szCs w:val="24"/>
              </w:rPr>
              <w:t>Take part in reflection both formally and informally.</w:t>
            </w:r>
          </w:p>
          <w:p w14:paraId="128BDB6D" w14:textId="77777777" w:rsidR="00912A79" w:rsidRDefault="00912A79" w:rsidP="00035D19">
            <w:pPr>
              <w:tabs>
                <w:tab w:val="left" w:pos="8970"/>
              </w:tabs>
              <w:rPr>
                <w:rFonts w:ascii="Arial" w:hAnsi="Arial" w:cs="Arial"/>
                <w:b/>
                <w:bCs/>
                <w:sz w:val="24"/>
                <w:szCs w:val="24"/>
              </w:rPr>
            </w:pPr>
          </w:p>
          <w:p w14:paraId="60B1011D" w14:textId="513FAAE4" w:rsidR="00FC3A47" w:rsidRPr="00035D19" w:rsidRDefault="00FC3A47" w:rsidP="00035D19">
            <w:pPr>
              <w:tabs>
                <w:tab w:val="left" w:pos="8970"/>
              </w:tabs>
              <w:rPr>
                <w:rFonts w:ascii="Arial" w:hAnsi="Arial" w:cs="Arial"/>
                <w:sz w:val="24"/>
                <w:szCs w:val="24"/>
              </w:rPr>
            </w:pPr>
            <w:r w:rsidRPr="00FC3A47">
              <w:rPr>
                <w:rFonts w:ascii="Arial" w:hAnsi="Arial" w:cs="Arial"/>
                <w:b/>
                <w:bCs/>
                <w:sz w:val="24"/>
                <w:szCs w:val="24"/>
              </w:rPr>
              <w:t>Digital and Information</w:t>
            </w:r>
          </w:p>
          <w:p w14:paraId="17EA2EC6" w14:textId="77777777" w:rsidR="002C12BC" w:rsidRPr="00DC7C2F" w:rsidRDefault="002C12BC" w:rsidP="002C12BC">
            <w:pPr>
              <w:rPr>
                <w:rFonts w:ascii="Arial" w:hAnsi="Arial" w:cs="Arial"/>
                <w:sz w:val="24"/>
                <w:szCs w:val="24"/>
              </w:rPr>
            </w:pPr>
            <w:r w:rsidRPr="00DC7C2F">
              <w:rPr>
                <w:rFonts w:ascii="Arial" w:hAnsi="Arial" w:cs="Arial"/>
                <w:sz w:val="24"/>
                <w:szCs w:val="24"/>
              </w:rPr>
              <w:t>Maintain accurate records in both written and electronic formats, adhering to data governance, confidentiality, and cybersecurity policies.</w:t>
            </w:r>
          </w:p>
          <w:p w14:paraId="0E111FA3" w14:textId="77777777" w:rsidR="002C12BC" w:rsidRDefault="002C12BC" w:rsidP="002C12BC">
            <w:pPr>
              <w:rPr>
                <w:rFonts w:ascii="Arial" w:hAnsi="Arial" w:cs="Arial"/>
                <w:sz w:val="24"/>
                <w:szCs w:val="24"/>
              </w:rPr>
            </w:pPr>
            <w:r w:rsidRPr="00DC7C2F">
              <w:rPr>
                <w:rFonts w:ascii="Arial" w:hAnsi="Arial" w:cs="Arial"/>
                <w:sz w:val="24"/>
                <w:szCs w:val="24"/>
              </w:rPr>
              <w:t>Where appropriate demonstrates proficiency in selecting and using digital tools for daily tasks, training, communication, and supporting individuals in safely using digital healthcare methods.</w:t>
            </w:r>
            <w:r w:rsidRPr="000357FB">
              <w:rPr>
                <w:rFonts w:ascii="Arial" w:hAnsi="Arial" w:cs="Arial"/>
                <w:sz w:val="24"/>
                <w:szCs w:val="24"/>
              </w:rPr>
              <w:t xml:space="preserve"> </w:t>
            </w:r>
          </w:p>
          <w:p w14:paraId="0C972A3D" w14:textId="1A0A4AF4" w:rsidR="00FC3A47" w:rsidRPr="00FC3A47" w:rsidRDefault="00FC3A47" w:rsidP="00254AD3">
            <w:pPr>
              <w:pStyle w:val="BodyText3"/>
              <w:spacing w:after="0" w:line="240" w:lineRule="auto"/>
              <w:rPr>
                <w:sz w:val="24"/>
                <w:szCs w:val="24"/>
              </w:rPr>
            </w:pPr>
          </w:p>
        </w:tc>
      </w:tr>
      <w:tr w:rsidR="008418A4" w:rsidRPr="0077215E" w14:paraId="304759EA" w14:textId="77777777" w:rsidTr="00FC4F16">
        <w:tc>
          <w:tcPr>
            <w:tcW w:w="5000" w:type="pct"/>
            <w:gridSpan w:val="3"/>
            <w:shd w:val="clear" w:color="auto" w:fill="3A4972"/>
          </w:tcPr>
          <w:p w14:paraId="0021EB2A" w14:textId="6EBCE9BB" w:rsidR="008418A4" w:rsidRPr="0077215E" w:rsidRDefault="008418A4" w:rsidP="005203F9">
            <w:pPr>
              <w:pStyle w:val="Heading2"/>
            </w:pPr>
            <w:bookmarkStart w:id="0" w:name="_Hlk148604444"/>
            <w:r w:rsidRPr="0077215E">
              <w:t>PERSON SPECIFICATION</w:t>
            </w:r>
          </w:p>
        </w:tc>
      </w:tr>
      <w:tr w:rsidR="00117B66" w:rsidRPr="0077215E" w14:paraId="03DD31B7" w14:textId="77777777" w:rsidTr="00FC4F16">
        <w:tc>
          <w:tcPr>
            <w:tcW w:w="5000" w:type="pct"/>
            <w:gridSpan w:val="3"/>
            <w:shd w:val="clear" w:color="auto" w:fill="3A4972"/>
          </w:tcPr>
          <w:p w14:paraId="594D41AB" w14:textId="5C53E3CB" w:rsidR="00FC4F16" w:rsidRPr="0077215E" w:rsidRDefault="00FC4F16" w:rsidP="005203F9">
            <w:pPr>
              <w:pStyle w:val="Heading2"/>
            </w:pPr>
            <w:bookmarkStart w:id="1" w:name="_Hlk148604390"/>
            <w:bookmarkStart w:id="2" w:name="_Hlk148604307"/>
            <w:bookmarkEnd w:id="0"/>
            <w:r w:rsidRPr="0077215E">
              <w:t>Qualifications and Knowledge</w:t>
            </w:r>
          </w:p>
        </w:tc>
      </w:tr>
      <w:bookmarkEnd w:id="1"/>
      <w:tr w:rsidR="00FC4F16" w:rsidRPr="00FC3A47" w14:paraId="3087D5AA" w14:textId="77777777" w:rsidTr="00117B66">
        <w:tc>
          <w:tcPr>
            <w:tcW w:w="5000" w:type="pct"/>
            <w:gridSpan w:val="3"/>
            <w:tcMar>
              <w:top w:w="57" w:type="dxa"/>
              <w:bottom w:w="57" w:type="dxa"/>
            </w:tcMar>
          </w:tcPr>
          <w:p w14:paraId="743EFE42" w14:textId="77777777" w:rsidR="00FC3A47" w:rsidRPr="00FC3A47" w:rsidRDefault="00FC3A47" w:rsidP="00FC3A47">
            <w:pPr>
              <w:rPr>
                <w:rFonts w:ascii="Arial" w:hAnsi="Arial" w:cs="Arial"/>
                <w:b/>
                <w:bCs/>
                <w:sz w:val="24"/>
                <w:szCs w:val="24"/>
              </w:rPr>
            </w:pPr>
            <w:r w:rsidRPr="00FC3A47">
              <w:rPr>
                <w:rFonts w:ascii="Arial" w:hAnsi="Arial" w:cs="Arial"/>
                <w:b/>
                <w:bCs/>
                <w:sz w:val="24"/>
                <w:szCs w:val="24"/>
              </w:rPr>
              <w:t>Essential</w:t>
            </w:r>
          </w:p>
          <w:p w14:paraId="22462C4E" w14:textId="77777777" w:rsidR="00FC3A47" w:rsidRPr="00FC3A47" w:rsidRDefault="00FC3A47" w:rsidP="00FC3A47">
            <w:pPr>
              <w:rPr>
                <w:rFonts w:ascii="Arial" w:hAnsi="Arial" w:cs="Arial"/>
                <w:sz w:val="24"/>
                <w:szCs w:val="24"/>
              </w:rPr>
            </w:pPr>
            <w:r w:rsidRPr="00FC3A47">
              <w:rPr>
                <w:rFonts w:ascii="Arial" w:hAnsi="Arial" w:cs="Arial"/>
                <w:sz w:val="24"/>
                <w:szCs w:val="24"/>
              </w:rPr>
              <w:t>Appropriate Level 4 qualification or relevant experience to this level</w:t>
            </w:r>
          </w:p>
          <w:p w14:paraId="612055C8" w14:textId="77777777" w:rsidR="00FC4F16" w:rsidRPr="00FC3A47" w:rsidRDefault="00FC4F16" w:rsidP="00FC3A47">
            <w:pPr>
              <w:rPr>
                <w:rFonts w:ascii="Arial" w:hAnsi="Arial" w:cs="Arial"/>
                <w:sz w:val="24"/>
                <w:szCs w:val="24"/>
              </w:rPr>
            </w:pPr>
          </w:p>
        </w:tc>
      </w:tr>
      <w:tr w:rsidR="00117B66" w:rsidRPr="00FC3A47" w14:paraId="48D01D69" w14:textId="77777777" w:rsidTr="00FC4F16">
        <w:tc>
          <w:tcPr>
            <w:tcW w:w="5000" w:type="pct"/>
            <w:gridSpan w:val="3"/>
            <w:shd w:val="clear" w:color="auto" w:fill="3A4972"/>
          </w:tcPr>
          <w:p w14:paraId="55B62C58" w14:textId="3870F8AD" w:rsidR="00FC4F16" w:rsidRPr="00FC3A47" w:rsidRDefault="00FC4F16" w:rsidP="005203F9">
            <w:pPr>
              <w:pStyle w:val="Heading2"/>
            </w:pPr>
            <w:bookmarkStart w:id="3" w:name="_Hlk148604455"/>
            <w:r w:rsidRPr="00FC3A47">
              <w:t>Experience</w:t>
            </w:r>
          </w:p>
        </w:tc>
      </w:tr>
      <w:bookmarkEnd w:id="3"/>
      <w:tr w:rsidR="00FC4F16" w:rsidRPr="00FC3A47" w14:paraId="7412DCBA" w14:textId="77777777" w:rsidTr="00117B66">
        <w:tc>
          <w:tcPr>
            <w:tcW w:w="5000" w:type="pct"/>
            <w:gridSpan w:val="3"/>
            <w:tcMar>
              <w:top w:w="57" w:type="dxa"/>
              <w:bottom w:w="57" w:type="dxa"/>
            </w:tcMar>
          </w:tcPr>
          <w:p w14:paraId="086B4B84" w14:textId="77777777" w:rsidR="00FC3A47" w:rsidRPr="00FC3A47" w:rsidRDefault="00FC3A47" w:rsidP="00FC3A47">
            <w:pPr>
              <w:rPr>
                <w:rFonts w:ascii="Arial" w:hAnsi="Arial" w:cs="Arial"/>
                <w:b/>
                <w:bCs/>
                <w:sz w:val="24"/>
                <w:szCs w:val="24"/>
              </w:rPr>
            </w:pPr>
            <w:r w:rsidRPr="00FC3A47">
              <w:rPr>
                <w:rFonts w:ascii="Arial" w:hAnsi="Arial" w:cs="Arial"/>
                <w:b/>
                <w:bCs/>
                <w:sz w:val="24"/>
                <w:szCs w:val="24"/>
              </w:rPr>
              <w:t>Essential</w:t>
            </w:r>
          </w:p>
          <w:p w14:paraId="15225115" w14:textId="3CE14252" w:rsidR="00FC3A47" w:rsidRPr="00FC3A47" w:rsidRDefault="00FC3A47" w:rsidP="00FC3A47">
            <w:pPr>
              <w:rPr>
                <w:rFonts w:ascii="Arial" w:hAnsi="Arial" w:cs="Arial"/>
                <w:sz w:val="24"/>
                <w:szCs w:val="24"/>
              </w:rPr>
            </w:pPr>
            <w:r w:rsidRPr="00FC3A47">
              <w:rPr>
                <w:rFonts w:ascii="Arial" w:hAnsi="Arial" w:cs="Arial"/>
                <w:sz w:val="24"/>
                <w:szCs w:val="24"/>
              </w:rPr>
              <w:t>Experience in a caring capacity / healthcare setting</w:t>
            </w:r>
          </w:p>
          <w:p w14:paraId="2A989F83" w14:textId="77777777" w:rsidR="00FC3A47" w:rsidRPr="00FC3A47" w:rsidRDefault="00FC3A47" w:rsidP="00FC3A47">
            <w:pPr>
              <w:rPr>
                <w:rFonts w:ascii="Arial" w:hAnsi="Arial" w:cs="Arial"/>
                <w:color w:val="2F5496" w:themeColor="accent1" w:themeShade="BF"/>
                <w:sz w:val="24"/>
                <w:szCs w:val="24"/>
              </w:rPr>
            </w:pPr>
          </w:p>
          <w:p w14:paraId="3C2C29E6" w14:textId="77777777" w:rsidR="00FC3A47" w:rsidRPr="00FC3A47" w:rsidRDefault="00FC3A47" w:rsidP="00FC3A47">
            <w:pPr>
              <w:rPr>
                <w:rFonts w:ascii="Arial" w:hAnsi="Arial" w:cs="Arial"/>
                <w:b/>
                <w:bCs/>
                <w:sz w:val="24"/>
                <w:szCs w:val="24"/>
              </w:rPr>
            </w:pPr>
            <w:r w:rsidRPr="00FC3A47">
              <w:rPr>
                <w:rFonts w:ascii="Arial" w:hAnsi="Arial" w:cs="Arial"/>
                <w:b/>
                <w:bCs/>
                <w:sz w:val="24"/>
                <w:szCs w:val="24"/>
              </w:rPr>
              <w:t>Desirable</w:t>
            </w:r>
          </w:p>
          <w:p w14:paraId="7803DB9F" w14:textId="77777777" w:rsidR="00BA5954" w:rsidRDefault="00FC3A47" w:rsidP="00FC3A47">
            <w:pPr>
              <w:rPr>
                <w:rFonts w:ascii="Arial" w:hAnsi="Arial" w:cs="Arial"/>
                <w:sz w:val="24"/>
                <w:szCs w:val="24"/>
              </w:rPr>
            </w:pPr>
            <w:r w:rsidRPr="00FC3A47">
              <w:rPr>
                <w:rFonts w:ascii="Arial" w:hAnsi="Arial" w:cs="Arial"/>
                <w:sz w:val="24"/>
                <w:szCs w:val="24"/>
              </w:rPr>
              <w:t xml:space="preserve">Experience within perinatal services </w:t>
            </w:r>
          </w:p>
          <w:p w14:paraId="661CA5D5" w14:textId="715D7132" w:rsidR="00FC3A47" w:rsidRPr="00FC3A47" w:rsidRDefault="00FC3A47" w:rsidP="00FC3A47">
            <w:pPr>
              <w:rPr>
                <w:rFonts w:ascii="Arial" w:hAnsi="Arial" w:cs="Arial"/>
                <w:sz w:val="24"/>
                <w:szCs w:val="24"/>
              </w:rPr>
            </w:pPr>
          </w:p>
        </w:tc>
      </w:tr>
      <w:tr w:rsidR="00117B66" w:rsidRPr="00FC3A47" w14:paraId="325052FE" w14:textId="77777777" w:rsidTr="00E12075">
        <w:tc>
          <w:tcPr>
            <w:tcW w:w="5000" w:type="pct"/>
            <w:gridSpan w:val="3"/>
            <w:shd w:val="clear" w:color="auto" w:fill="3A4972"/>
          </w:tcPr>
          <w:p w14:paraId="43B5D8F0" w14:textId="4C36D9E3" w:rsidR="00FC4F16" w:rsidRPr="00FC3A47" w:rsidRDefault="00FC4F16" w:rsidP="005203F9">
            <w:pPr>
              <w:pStyle w:val="Heading2"/>
            </w:pPr>
            <w:bookmarkStart w:id="4" w:name="_Hlk148604486"/>
            <w:r w:rsidRPr="00FC3A47">
              <w:t>Skills and Attributes</w:t>
            </w:r>
          </w:p>
        </w:tc>
      </w:tr>
      <w:bookmarkEnd w:id="4"/>
      <w:tr w:rsidR="00FC4F16" w:rsidRPr="00FC3A47" w14:paraId="3E3592A5" w14:textId="77777777" w:rsidTr="00117B66">
        <w:tc>
          <w:tcPr>
            <w:tcW w:w="5000" w:type="pct"/>
            <w:gridSpan w:val="3"/>
            <w:tcMar>
              <w:top w:w="57" w:type="dxa"/>
              <w:bottom w:w="57" w:type="dxa"/>
            </w:tcMar>
          </w:tcPr>
          <w:p w14:paraId="79DEF92C" w14:textId="77777777" w:rsidR="00FC3A47" w:rsidRPr="00FC3A47" w:rsidRDefault="00FC3A47" w:rsidP="00FC3A47">
            <w:pPr>
              <w:pStyle w:val="Default"/>
              <w:spacing w:before="120"/>
            </w:pPr>
            <w:r w:rsidRPr="00FC3A47">
              <w:t>Understands the basic physiology, e.g., normal vital signs, fluid balance, nutritional requirements</w:t>
            </w:r>
          </w:p>
          <w:p w14:paraId="61872747" w14:textId="77777777" w:rsidR="00FC3A47" w:rsidRPr="00FC3A47" w:rsidRDefault="00FC3A47" w:rsidP="00FC3A47">
            <w:pPr>
              <w:rPr>
                <w:rFonts w:ascii="Arial" w:hAnsi="Arial" w:cs="Arial"/>
                <w:color w:val="000000"/>
                <w:sz w:val="24"/>
                <w:szCs w:val="24"/>
              </w:rPr>
            </w:pPr>
            <w:r w:rsidRPr="00FC3A47">
              <w:rPr>
                <w:rFonts w:ascii="Arial" w:hAnsi="Arial" w:cs="Arial"/>
                <w:color w:val="000000"/>
                <w:sz w:val="24"/>
                <w:szCs w:val="24"/>
              </w:rPr>
              <w:t>Able to demonstrate a positive, caring, and compassionate attitude</w:t>
            </w:r>
          </w:p>
          <w:p w14:paraId="18FAC1A9" w14:textId="77777777" w:rsidR="00FC3A47" w:rsidRPr="00FC3A47" w:rsidRDefault="00FC3A47" w:rsidP="00FC3A47">
            <w:pPr>
              <w:rPr>
                <w:rFonts w:ascii="Arial" w:hAnsi="Arial" w:cs="Arial"/>
                <w:color w:val="000000"/>
                <w:sz w:val="24"/>
                <w:szCs w:val="24"/>
                <w:lang w:eastAsia="en-GB"/>
              </w:rPr>
            </w:pPr>
          </w:p>
          <w:p w14:paraId="66E43554" w14:textId="77777777" w:rsidR="00FC3A47" w:rsidRPr="00FC3A47" w:rsidRDefault="00FC3A47" w:rsidP="00FC3A47">
            <w:pPr>
              <w:rPr>
                <w:rFonts w:ascii="Arial" w:hAnsi="Arial" w:cs="Arial"/>
                <w:color w:val="FF0000"/>
                <w:sz w:val="24"/>
                <w:szCs w:val="24"/>
                <w:lang w:eastAsia="en-GB"/>
              </w:rPr>
            </w:pPr>
            <w:r w:rsidRPr="00FC3A47">
              <w:rPr>
                <w:rFonts w:ascii="Arial" w:hAnsi="Arial" w:cs="Arial"/>
                <w:color w:val="000000"/>
                <w:sz w:val="24"/>
                <w:szCs w:val="24"/>
                <w:lang w:eastAsia="en-GB"/>
              </w:rPr>
              <w:t xml:space="preserve">Good communication skills, verbal and written </w:t>
            </w:r>
          </w:p>
          <w:p w14:paraId="5BDEB58D" w14:textId="77777777" w:rsidR="00FC3A47" w:rsidRPr="00FC3A47" w:rsidRDefault="00FC3A47" w:rsidP="00FC3A47">
            <w:pPr>
              <w:tabs>
                <w:tab w:val="left" w:pos="-720"/>
              </w:tabs>
              <w:autoSpaceDE w:val="0"/>
              <w:autoSpaceDN w:val="0"/>
              <w:adjustRightInd w:val="0"/>
              <w:rPr>
                <w:rFonts w:ascii="Arial" w:hAnsi="Arial" w:cs="Arial"/>
                <w:color w:val="000000"/>
                <w:sz w:val="24"/>
                <w:szCs w:val="24"/>
                <w:lang w:eastAsia="en-GB"/>
              </w:rPr>
            </w:pPr>
          </w:p>
          <w:p w14:paraId="09E7BA7E" w14:textId="77777777" w:rsidR="00FC3A47" w:rsidRPr="00FC3A47" w:rsidRDefault="00FC3A47" w:rsidP="00FC3A47">
            <w:pPr>
              <w:rPr>
                <w:rFonts w:ascii="Arial" w:hAnsi="Arial" w:cs="Arial"/>
                <w:sz w:val="24"/>
                <w:szCs w:val="24"/>
              </w:rPr>
            </w:pPr>
            <w:r w:rsidRPr="00FC3A47">
              <w:rPr>
                <w:rFonts w:ascii="Arial" w:hAnsi="Arial" w:cs="Arial"/>
                <w:color w:val="000000"/>
                <w:sz w:val="24"/>
                <w:szCs w:val="24"/>
                <w:lang w:eastAsia="en-GB"/>
              </w:rPr>
              <w:t>Able to organise self to achieve delegated task</w:t>
            </w:r>
          </w:p>
          <w:p w14:paraId="19EA2634" w14:textId="77777777" w:rsidR="00FC3A47" w:rsidRPr="00FC3A47" w:rsidRDefault="00FC3A47" w:rsidP="00FC3A47">
            <w:pPr>
              <w:rPr>
                <w:rFonts w:ascii="Arial" w:hAnsi="Arial" w:cs="Arial"/>
                <w:sz w:val="24"/>
                <w:szCs w:val="24"/>
              </w:rPr>
            </w:pPr>
          </w:p>
          <w:p w14:paraId="40E9B9BC" w14:textId="46C855BB" w:rsidR="00FC3A47" w:rsidRPr="00FC3A47" w:rsidRDefault="00FC3A47" w:rsidP="00FC3A47">
            <w:pPr>
              <w:pStyle w:val="Default"/>
              <w:spacing w:before="120"/>
            </w:pPr>
            <w:r w:rsidRPr="00FC3A47">
              <w:t>Able to demonstrate a positive, caring, and compassionate attitude to all clients, relatives, and members of staff in a calm manner</w:t>
            </w:r>
          </w:p>
          <w:p w14:paraId="6BE44245" w14:textId="77777777" w:rsidR="00FC4F16" w:rsidRPr="00FC3A47" w:rsidRDefault="00FC4F16" w:rsidP="00FC4F16">
            <w:pPr>
              <w:rPr>
                <w:rFonts w:ascii="Arial" w:hAnsi="Arial" w:cs="Arial"/>
                <w:sz w:val="24"/>
                <w:szCs w:val="24"/>
              </w:rPr>
            </w:pPr>
          </w:p>
          <w:p w14:paraId="54F9B8BB" w14:textId="77777777" w:rsidR="00BA5954" w:rsidRPr="00FC3A47" w:rsidRDefault="00BA5954" w:rsidP="00BA5954">
            <w:pPr>
              <w:rPr>
                <w:rFonts w:ascii="Arial" w:hAnsi="Arial" w:cs="Arial"/>
                <w:sz w:val="24"/>
                <w:szCs w:val="24"/>
              </w:rPr>
            </w:pPr>
            <w:r w:rsidRPr="00FC3A47">
              <w:rPr>
                <w:rFonts w:ascii="Arial" w:hAnsi="Arial" w:cs="Arial"/>
                <w:sz w:val="24"/>
                <w:szCs w:val="24"/>
              </w:rPr>
              <w:t>Welsh Language Skills are desirable levels 1 to 5 in understanding, speaking, reading, and writing in Welsh</w:t>
            </w:r>
          </w:p>
          <w:p w14:paraId="12AAD18C" w14:textId="5B3D2A2A" w:rsidR="00FC4F16" w:rsidRPr="00FC3A47" w:rsidRDefault="00FC4F16">
            <w:pPr>
              <w:rPr>
                <w:rFonts w:ascii="Arial" w:hAnsi="Arial" w:cs="Arial"/>
                <w:color w:val="000000" w:themeColor="text1"/>
                <w:sz w:val="24"/>
                <w:szCs w:val="24"/>
              </w:rPr>
            </w:pPr>
          </w:p>
        </w:tc>
      </w:tr>
      <w:tr w:rsidR="00117B66" w:rsidRPr="00FC3A47" w14:paraId="5F8F4AA5" w14:textId="77777777" w:rsidTr="00E12075">
        <w:tc>
          <w:tcPr>
            <w:tcW w:w="5000" w:type="pct"/>
            <w:gridSpan w:val="3"/>
            <w:shd w:val="clear" w:color="auto" w:fill="3A4972"/>
          </w:tcPr>
          <w:p w14:paraId="2A8C330D" w14:textId="67E1DF00" w:rsidR="00FC4F16" w:rsidRPr="00FC3A47" w:rsidRDefault="00FC4F16" w:rsidP="005203F9">
            <w:pPr>
              <w:pStyle w:val="Heading2"/>
            </w:pPr>
            <w:bookmarkStart w:id="5" w:name="_Hlk148604582"/>
            <w:r w:rsidRPr="00FC3A47">
              <w:t>Other</w:t>
            </w:r>
          </w:p>
        </w:tc>
      </w:tr>
      <w:bookmarkEnd w:id="5"/>
      <w:tr w:rsidR="00FC4F16" w:rsidRPr="00FC3A47" w14:paraId="5CDC0614" w14:textId="77777777" w:rsidTr="005203F9">
        <w:trPr>
          <w:trHeight w:val="627"/>
        </w:trPr>
        <w:tc>
          <w:tcPr>
            <w:tcW w:w="5000" w:type="pct"/>
            <w:gridSpan w:val="3"/>
            <w:tcMar>
              <w:top w:w="57" w:type="dxa"/>
              <w:bottom w:w="57" w:type="dxa"/>
            </w:tcMar>
          </w:tcPr>
          <w:p w14:paraId="446E5BEF" w14:textId="0E2924BD" w:rsidR="00C02579" w:rsidRPr="00FC3A47" w:rsidRDefault="00C02579" w:rsidP="00C02579">
            <w:pPr>
              <w:rPr>
                <w:rFonts w:ascii="Arial" w:hAnsi="Arial" w:cs="Arial"/>
                <w:sz w:val="24"/>
                <w:szCs w:val="24"/>
              </w:rPr>
            </w:pPr>
            <w:r w:rsidRPr="00FC3A47">
              <w:rPr>
                <w:rFonts w:ascii="Arial" w:hAnsi="Arial" w:cs="Arial"/>
                <w:sz w:val="24"/>
                <w:szCs w:val="24"/>
              </w:rPr>
              <w:t>Satisfactory Standard/Enhanced DBS c</w:t>
            </w:r>
            <w:r w:rsidR="00272165" w:rsidRPr="00FC3A47">
              <w:rPr>
                <w:rFonts w:ascii="Arial" w:hAnsi="Arial" w:cs="Arial"/>
                <w:sz w:val="24"/>
                <w:szCs w:val="24"/>
              </w:rPr>
              <w:t>learance</w:t>
            </w:r>
            <w:r w:rsidRPr="00FC3A47">
              <w:rPr>
                <w:rFonts w:ascii="Arial" w:hAnsi="Arial" w:cs="Arial"/>
                <w:sz w:val="24"/>
                <w:szCs w:val="24"/>
              </w:rPr>
              <w:t xml:space="preserve"> including an/a Adults and Childrens Barred List check</w:t>
            </w:r>
          </w:p>
          <w:p w14:paraId="284792EB" w14:textId="13D51D61" w:rsidR="00FC4F16" w:rsidRPr="00FC3A47" w:rsidRDefault="00FC4F16">
            <w:pPr>
              <w:rPr>
                <w:rFonts w:ascii="Arial" w:hAnsi="Arial" w:cs="Arial"/>
                <w:sz w:val="24"/>
                <w:szCs w:val="24"/>
              </w:rPr>
            </w:pPr>
          </w:p>
        </w:tc>
      </w:tr>
      <w:bookmarkEnd w:id="2"/>
    </w:tbl>
    <w:p w14:paraId="207BFF7A" w14:textId="0604A402" w:rsidR="007202D8" w:rsidRDefault="007202D8" w:rsidP="00C35398">
      <w:pPr>
        <w:rPr>
          <w:rFonts w:ascii="Arial" w:hAnsi="Arial" w:cs="Arial"/>
          <w:sz w:val="24"/>
          <w:szCs w:val="24"/>
        </w:rPr>
      </w:pPr>
    </w:p>
    <w:sectPr w:rsidR="007202D8" w:rsidSect="00FB100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ED6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E5719"/>
    <w:multiLevelType w:val="hybridMultilevel"/>
    <w:tmpl w:val="4728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262C3"/>
    <w:multiLevelType w:val="hybridMultilevel"/>
    <w:tmpl w:val="8E90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B1A5A"/>
    <w:multiLevelType w:val="hybridMultilevel"/>
    <w:tmpl w:val="4494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9C456E"/>
    <w:multiLevelType w:val="hybridMultilevel"/>
    <w:tmpl w:val="C33E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74873"/>
    <w:multiLevelType w:val="hybridMultilevel"/>
    <w:tmpl w:val="5D58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1"/>
  </w:num>
  <w:num w:numId="3" w16cid:durableId="1001615644">
    <w:abstractNumId w:val="8"/>
  </w:num>
  <w:num w:numId="4" w16cid:durableId="662901636">
    <w:abstractNumId w:val="5"/>
  </w:num>
  <w:num w:numId="5" w16cid:durableId="1343967275">
    <w:abstractNumId w:val="7"/>
  </w:num>
  <w:num w:numId="6" w16cid:durableId="1496677794">
    <w:abstractNumId w:val="2"/>
  </w:num>
  <w:num w:numId="7" w16cid:durableId="1979995351">
    <w:abstractNumId w:val="21"/>
  </w:num>
  <w:num w:numId="8" w16cid:durableId="1051881836">
    <w:abstractNumId w:val="15"/>
  </w:num>
  <w:num w:numId="9" w16cid:durableId="357506646">
    <w:abstractNumId w:val="6"/>
  </w:num>
  <w:num w:numId="10" w16cid:durableId="1056011315">
    <w:abstractNumId w:val="9"/>
  </w:num>
  <w:num w:numId="11" w16cid:durableId="2041007461">
    <w:abstractNumId w:val="17"/>
  </w:num>
  <w:num w:numId="12" w16cid:durableId="89936682">
    <w:abstractNumId w:val="16"/>
  </w:num>
  <w:num w:numId="13" w16cid:durableId="964703120">
    <w:abstractNumId w:val="13"/>
  </w:num>
  <w:num w:numId="14" w16cid:durableId="1939557217">
    <w:abstractNumId w:val="0"/>
  </w:num>
  <w:num w:numId="15" w16cid:durableId="1819421971">
    <w:abstractNumId w:val="18"/>
  </w:num>
  <w:num w:numId="16" w16cid:durableId="1609123581">
    <w:abstractNumId w:val="3"/>
  </w:num>
  <w:num w:numId="17" w16cid:durableId="2119139149">
    <w:abstractNumId w:val="20"/>
  </w:num>
  <w:num w:numId="18" w16cid:durableId="776951198">
    <w:abstractNumId w:val="14"/>
  </w:num>
  <w:num w:numId="19" w16cid:durableId="995113114">
    <w:abstractNumId w:val="19"/>
  </w:num>
  <w:num w:numId="20" w16cid:durableId="938831715">
    <w:abstractNumId w:val="22"/>
  </w:num>
  <w:num w:numId="21" w16cid:durableId="2131430048">
    <w:abstractNumId w:val="12"/>
  </w:num>
  <w:num w:numId="22" w16cid:durableId="307443519">
    <w:abstractNumId w:val="4"/>
  </w:num>
  <w:num w:numId="23" w16cid:durableId="897475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35D19"/>
    <w:rsid w:val="0006151C"/>
    <w:rsid w:val="00075891"/>
    <w:rsid w:val="000803B7"/>
    <w:rsid w:val="00081944"/>
    <w:rsid w:val="00082AEE"/>
    <w:rsid w:val="00084FB8"/>
    <w:rsid w:val="000E330A"/>
    <w:rsid w:val="000F0CF4"/>
    <w:rsid w:val="000F47E4"/>
    <w:rsid w:val="001146A4"/>
    <w:rsid w:val="00117B66"/>
    <w:rsid w:val="00133971"/>
    <w:rsid w:val="0014089E"/>
    <w:rsid w:val="00181B34"/>
    <w:rsid w:val="001A4BAA"/>
    <w:rsid w:val="001C5E02"/>
    <w:rsid w:val="001F495F"/>
    <w:rsid w:val="001F73A9"/>
    <w:rsid w:val="0023086E"/>
    <w:rsid w:val="00244AAC"/>
    <w:rsid w:val="00252FF6"/>
    <w:rsid w:val="00254AD3"/>
    <w:rsid w:val="00272165"/>
    <w:rsid w:val="002A488F"/>
    <w:rsid w:val="002C0BFA"/>
    <w:rsid w:val="002C12BC"/>
    <w:rsid w:val="003348AA"/>
    <w:rsid w:val="0034512B"/>
    <w:rsid w:val="00347A0F"/>
    <w:rsid w:val="0035570B"/>
    <w:rsid w:val="003618C2"/>
    <w:rsid w:val="0036687C"/>
    <w:rsid w:val="00374F3D"/>
    <w:rsid w:val="0039120A"/>
    <w:rsid w:val="00392E27"/>
    <w:rsid w:val="003A5B38"/>
    <w:rsid w:val="003C14D9"/>
    <w:rsid w:val="003E062F"/>
    <w:rsid w:val="003F33A1"/>
    <w:rsid w:val="003F49D7"/>
    <w:rsid w:val="003F6FF5"/>
    <w:rsid w:val="00407F00"/>
    <w:rsid w:val="00420346"/>
    <w:rsid w:val="004310DA"/>
    <w:rsid w:val="00441C89"/>
    <w:rsid w:val="00451472"/>
    <w:rsid w:val="00461A25"/>
    <w:rsid w:val="004629E7"/>
    <w:rsid w:val="00466032"/>
    <w:rsid w:val="00487BA3"/>
    <w:rsid w:val="00492318"/>
    <w:rsid w:val="004E1C6C"/>
    <w:rsid w:val="004F1AB3"/>
    <w:rsid w:val="004F48A9"/>
    <w:rsid w:val="005103D7"/>
    <w:rsid w:val="00512E1C"/>
    <w:rsid w:val="005203F9"/>
    <w:rsid w:val="005306AB"/>
    <w:rsid w:val="00536BBE"/>
    <w:rsid w:val="00542F3F"/>
    <w:rsid w:val="00550FDE"/>
    <w:rsid w:val="0056313C"/>
    <w:rsid w:val="00577CCD"/>
    <w:rsid w:val="00582D63"/>
    <w:rsid w:val="00592338"/>
    <w:rsid w:val="00594D0B"/>
    <w:rsid w:val="0059775A"/>
    <w:rsid w:val="005A4E97"/>
    <w:rsid w:val="005C471C"/>
    <w:rsid w:val="005C72C3"/>
    <w:rsid w:val="005E6B41"/>
    <w:rsid w:val="005E6C60"/>
    <w:rsid w:val="005F019C"/>
    <w:rsid w:val="005F469B"/>
    <w:rsid w:val="00603CA2"/>
    <w:rsid w:val="00605DCD"/>
    <w:rsid w:val="006114D7"/>
    <w:rsid w:val="00616355"/>
    <w:rsid w:val="006240EF"/>
    <w:rsid w:val="006270A0"/>
    <w:rsid w:val="0064302D"/>
    <w:rsid w:val="00646DBF"/>
    <w:rsid w:val="00677E56"/>
    <w:rsid w:val="00691B93"/>
    <w:rsid w:val="00694F3D"/>
    <w:rsid w:val="006959DC"/>
    <w:rsid w:val="006A7568"/>
    <w:rsid w:val="006B4D7B"/>
    <w:rsid w:val="006D7059"/>
    <w:rsid w:val="006E1E0A"/>
    <w:rsid w:val="006F6131"/>
    <w:rsid w:val="00704EFF"/>
    <w:rsid w:val="00712545"/>
    <w:rsid w:val="00712ACF"/>
    <w:rsid w:val="007202D8"/>
    <w:rsid w:val="00724EB4"/>
    <w:rsid w:val="007333CA"/>
    <w:rsid w:val="007513E1"/>
    <w:rsid w:val="00770A71"/>
    <w:rsid w:val="0077215E"/>
    <w:rsid w:val="00774950"/>
    <w:rsid w:val="007807CD"/>
    <w:rsid w:val="007A36D6"/>
    <w:rsid w:val="007A72E0"/>
    <w:rsid w:val="007D37B9"/>
    <w:rsid w:val="007D4434"/>
    <w:rsid w:val="00803901"/>
    <w:rsid w:val="0080443A"/>
    <w:rsid w:val="008137EE"/>
    <w:rsid w:val="00817113"/>
    <w:rsid w:val="00837F3A"/>
    <w:rsid w:val="008417B3"/>
    <w:rsid w:val="008418A4"/>
    <w:rsid w:val="00844941"/>
    <w:rsid w:val="0085201D"/>
    <w:rsid w:val="00862AA9"/>
    <w:rsid w:val="008768D9"/>
    <w:rsid w:val="00886BE2"/>
    <w:rsid w:val="00896599"/>
    <w:rsid w:val="008B5E73"/>
    <w:rsid w:val="008C0DE9"/>
    <w:rsid w:val="008C2EAC"/>
    <w:rsid w:val="008E7EFB"/>
    <w:rsid w:val="008F7034"/>
    <w:rsid w:val="00904D85"/>
    <w:rsid w:val="00912A79"/>
    <w:rsid w:val="00913FA1"/>
    <w:rsid w:val="00945D9A"/>
    <w:rsid w:val="00954726"/>
    <w:rsid w:val="00956F8B"/>
    <w:rsid w:val="00977970"/>
    <w:rsid w:val="00995A03"/>
    <w:rsid w:val="009B1045"/>
    <w:rsid w:val="009C6D60"/>
    <w:rsid w:val="009D02F4"/>
    <w:rsid w:val="00A046F9"/>
    <w:rsid w:val="00A05583"/>
    <w:rsid w:val="00A15F7B"/>
    <w:rsid w:val="00A245C2"/>
    <w:rsid w:val="00A31280"/>
    <w:rsid w:val="00A330DA"/>
    <w:rsid w:val="00A3394E"/>
    <w:rsid w:val="00A44ADB"/>
    <w:rsid w:val="00A46AC0"/>
    <w:rsid w:val="00A56EF0"/>
    <w:rsid w:val="00A659A5"/>
    <w:rsid w:val="00A7789F"/>
    <w:rsid w:val="00A849AE"/>
    <w:rsid w:val="00A905B5"/>
    <w:rsid w:val="00A92FBD"/>
    <w:rsid w:val="00AB2CCE"/>
    <w:rsid w:val="00AC5448"/>
    <w:rsid w:val="00AE50DE"/>
    <w:rsid w:val="00AF27E9"/>
    <w:rsid w:val="00AF3924"/>
    <w:rsid w:val="00B078B7"/>
    <w:rsid w:val="00B17BE2"/>
    <w:rsid w:val="00B20F52"/>
    <w:rsid w:val="00B35617"/>
    <w:rsid w:val="00B363A8"/>
    <w:rsid w:val="00B6091C"/>
    <w:rsid w:val="00B82008"/>
    <w:rsid w:val="00B92DF5"/>
    <w:rsid w:val="00B9478C"/>
    <w:rsid w:val="00BA5954"/>
    <w:rsid w:val="00BA7833"/>
    <w:rsid w:val="00BB208C"/>
    <w:rsid w:val="00BD424F"/>
    <w:rsid w:val="00C02579"/>
    <w:rsid w:val="00C050D5"/>
    <w:rsid w:val="00C0733A"/>
    <w:rsid w:val="00C14DF3"/>
    <w:rsid w:val="00C23A65"/>
    <w:rsid w:val="00C26987"/>
    <w:rsid w:val="00C31147"/>
    <w:rsid w:val="00C3394B"/>
    <w:rsid w:val="00C35398"/>
    <w:rsid w:val="00C536FE"/>
    <w:rsid w:val="00C65C04"/>
    <w:rsid w:val="00C7256E"/>
    <w:rsid w:val="00C73369"/>
    <w:rsid w:val="00C755CF"/>
    <w:rsid w:val="00C87623"/>
    <w:rsid w:val="00C91DD8"/>
    <w:rsid w:val="00CA09D8"/>
    <w:rsid w:val="00CF3707"/>
    <w:rsid w:val="00CF5DB1"/>
    <w:rsid w:val="00D00C11"/>
    <w:rsid w:val="00D10A0A"/>
    <w:rsid w:val="00D13184"/>
    <w:rsid w:val="00D20782"/>
    <w:rsid w:val="00D23EE3"/>
    <w:rsid w:val="00D33056"/>
    <w:rsid w:val="00D36B1A"/>
    <w:rsid w:val="00D67D34"/>
    <w:rsid w:val="00D720C0"/>
    <w:rsid w:val="00D744AE"/>
    <w:rsid w:val="00D769DC"/>
    <w:rsid w:val="00DA3EEB"/>
    <w:rsid w:val="00DB1111"/>
    <w:rsid w:val="00DB14D7"/>
    <w:rsid w:val="00DB22B8"/>
    <w:rsid w:val="00DD4CE6"/>
    <w:rsid w:val="00E20A3A"/>
    <w:rsid w:val="00E21E79"/>
    <w:rsid w:val="00E367CA"/>
    <w:rsid w:val="00E61720"/>
    <w:rsid w:val="00E76E33"/>
    <w:rsid w:val="00EA5C57"/>
    <w:rsid w:val="00EB46B2"/>
    <w:rsid w:val="00EE5C05"/>
    <w:rsid w:val="00EF5C2B"/>
    <w:rsid w:val="00F2403D"/>
    <w:rsid w:val="00F257A9"/>
    <w:rsid w:val="00F2707F"/>
    <w:rsid w:val="00F36D3A"/>
    <w:rsid w:val="00F55FCD"/>
    <w:rsid w:val="00F62CF3"/>
    <w:rsid w:val="00F71CEA"/>
    <w:rsid w:val="00F82451"/>
    <w:rsid w:val="00FA24E1"/>
    <w:rsid w:val="00FA4193"/>
    <w:rsid w:val="00FB100C"/>
    <w:rsid w:val="00FB76A2"/>
    <w:rsid w:val="00FC3A47"/>
    <w:rsid w:val="00FC4F16"/>
    <w:rsid w:val="00FD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customStyle="1" w:styleId="Default">
    <w:name w:val="Default"/>
    <w:rsid w:val="0077215E"/>
    <w:pPr>
      <w:autoSpaceDE w:val="0"/>
      <w:autoSpaceDN w:val="0"/>
      <w:adjustRightInd w:val="0"/>
      <w:spacing w:after="0" w:line="240" w:lineRule="auto"/>
    </w:pPr>
    <w:rPr>
      <w:rFonts w:ascii="Arial" w:eastAsia="Calibri" w:hAnsi="Arial" w:cs="Arial"/>
      <w:color w:val="000000"/>
      <w:sz w:val="24"/>
      <w:szCs w:val="24"/>
      <w:lang w:eastAsia="en-GB"/>
    </w:rPr>
  </w:style>
  <w:style w:type="paragraph" w:styleId="Footer">
    <w:name w:val="footer"/>
    <w:basedOn w:val="Normal"/>
    <w:link w:val="FooterChar"/>
    <w:uiPriority w:val="99"/>
    <w:unhideWhenUsed/>
    <w:rsid w:val="00FC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A47"/>
  </w:style>
  <w:style w:type="paragraph" w:styleId="Revision">
    <w:name w:val="Revision"/>
    <w:hidden/>
    <w:uiPriority w:val="99"/>
    <w:semiHidden/>
    <w:rsid w:val="00A31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644700422">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 ds:uri="fbad8384-d855-4d41-aa1c-7aabaa3e98a0"/>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2BDD7066-29D2-4467-AE30-6C16B7EECFC4}"/>
</file>

<file path=docProps/app.xml><?xml version="1.0" encoding="utf-8"?>
<Properties xmlns="http://schemas.openxmlformats.org/officeDocument/2006/extended-properties" xmlns:vt="http://schemas.openxmlformats.org/officeDocument/2006/docPropsVTypes">
  <Template>Normal.dotm</Template>
  <TotalTime>1</TotalTime>
  <Pages>1</Pages>
  <Words>1345</Words>
  <Characters>7669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2</cp:revision>
  <cp:lastPrinted>2023-10-18T12:51:00Z</cp:lastPrinted>
  <dcterms:created xsi:type="dcterms:W3CDTF">2024-11-22T15:50:00Z</dcterms:created>
  <dcterms:modified xsi:type="dcterms:W3CDTF">2024-11-22T15:50:00Z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