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037C" w14:textId="77777777" w:rsidR="005419C8" w:rsidRDefault="005419C8" w:rsidP="005419C8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C7434" wp14:editId="1D32C5A9">
                <wp:simplePos x="0" y="0"/>
                <wp:positionH relativeFrom="column">
                  <wp:posOffset>7086600</wp:posOffset>
                </wp:positionH>
                <wp:positionV relativeFrom="paragraph">
                  <wp:posOffset>161925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D1D53" w14:textId="3D9478FC" w:rsidR="005419C8" w:rsidRPr="00C65C04" w:rsidRDefault="005419C8" w:rsidP="005419C8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CYM/Wales/2024/0002</w:t>
                            </w:r>
                          </w:p>
                          <w:p w14:paraId="456AC55B" w14:textId="77777777" w:rsidR="005419C8" w:rsidRDefault="005419C8" w:rsidP="005419C8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C7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75pt;width:204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" fillcolor="white [3201]" strokeweight=".5pt">
                <v:textbox>
                  <w:txbxContent>
                    <w:p w14:paraId="4C4D1D53" w14:textId="3D9478FC" w:rsidR="005419C8" w:rsidRPr="00C65C04" w:rsidRDefault="005419C8" w:rsidP="005419C8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CYM/Wales/2024/0002</w:t>
                      </w:r>
                    </w:p>
                    <w:p w14:paraId="456AC55B" w14:textId="77777777" w:rsidR="005419C8" w:rsidRDefault="005419C8" w:rsidP="005419C8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-GB"/>
        </w:rPr>
        <w:drawing>
          <wp:anchor distT="0" distB="0" distL="114300" distR="114300" simplePos="0" relativeHeight="251661312" behindDoc="0" locked="0" layoutInCell="1" allowOverlap="1" wp14:anchorId="3FD5A4E8" wp14:editId="0224412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66F0" wp14:editId="52AAEE3D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911E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Pr="00931A35">
        <w:rPr>
          <w:noProof/>
          <w:lang w:bidi="cy-GB"/>
        </w:rPr>
        <w:drawing>
          <wp:inline distT="0" distB="0" distL="0" distR="0" wp14:anchorId="02827DF8" wp14:editId="6327447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66AF" w14:textId="3481B930" w:rsidR="007202D8" w:rsidRPr="005419C8" w:rsidRDefault="00956F8B" w:rsidP="005419C8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61364341" w14:textId="2D8ED55A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proofErr w:type="spellStart"/>
      <w:r w:rsidRPr="00117B66">
        <w:rPr>
          <w:lang w:bidi="cy-GB"/>
        </w:rPr>
        <w:t>Cynorthwy-ydd</w:t>
      </w:r>
      <w:proofErr w:type="spellEnd"/>
      <w:r w:rsidRPr="00117B66">
        <w:rPr>
          <w:lang w:bidi="cy-GB"/>
        </w:rPr>
        <w:t xml:space="preserve"> Ward </w:t>
      </w:r>
      <w:proofErr w:type="spellStart"/>
      <w:r w:rsidRPr="00117B66">
        <w:rPr>
          <w:lang w:bidi="cy-GB"/>
        </w:rPr>
        <w:t>Newyddenedigol</w:t>
      </w:r>
      <w:proofErr w:type="spellEnd"/>
      <w:r w:rsidRPr="00117B66">
        <w:rPr>
          <w:lang w:bidi="cy-GB"/>
        </w:rPr>
        <w:tab/>
      </w:r>
    </w:p>
    <w:p w14:paraId="1712A23D" w14:textId="07C80557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proofErr w:type="spellStart"/>
      <w:r w:rsidRPr="00117B66">
        <w:rPr>
          <w:lang w:bidi="cy-GB"/>
        </w:rPr>
        <w:t>Band</w:t>
      </w:r>
      <w:proofErr w:type="spellEnd"/>
      <w:r w:rsidRPr="00117B66">
        <w:rPr>
          <w:lang w:bidi="cy-GB"/>
        </w:rPr>
        <w:t xml:space="preserve"> 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0DA1EA8" w14:textId="77777777" w:rsidR="00A3394E" w:rsidRPr="004D1634" w:rsidRDefault="00A3394E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Cynorthwyo'r tîm nyrsio i sicrhau bod yr uned </w:t>
            </w:r>
            <w:proofErr w:type="spellStart"/>
            <w:r w:rsidRPr="004D163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newyddenedigol</w:t>
            </w:r>
            <w:proofErr w:type="spellEnd"/>
            <w:r w:rsidRPr="004D163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yn drefnus.</w:t>
            </w:r>
          </w:p>
          <w:p w14:paraId="0A57FB46" w14:textId="77777777" w:rsidR="004D1634" w:rsidRDefault="004D1634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D6D87D" w14:textId="1FC6026E" w:rsidR="00A3394E" w:rsidRPr="004D1634" w:rsidRDefault="00A3394E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Cydweithio â'r tîm aml-broffesiynol gan gynnwys cydweithwyr cyfleusterau, clercod wardiau, porthorion a rheolwyr stoc. </w:t>
            </w:r>
          </w:p>
          <w:p w14:paraId="4B4F6745" w14:textId="77777777" w:rsidR="004D1634" w:rsidRDefault="004D1634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3C1BDC" w14:textId="27F05DE8" w:rsidR="00A3394E" w:rsidRPr="004D1634" w:rsidRDefault="00A3394E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Cwblhau cyfrifoldebau anghlinigol (gofal cleifion anuniongyrchol).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768F82EB" w:rsidR="00945D9A" w:rsidRPr="00B9080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>Yn gyfrifol o ran adrodd i’r:</w:t>
            </w:r>
            <w:r w:rsidR="00F8037C">
              <w:rPr>
                <w:lang w:bidi="cy-GB"/>
              </w:rPr>
              <w:t xml:space="preserve"> </w:t>
            </w:r>
            <w:r w:rsidR="00B90801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90801">
              <w:rPr>
                <w:lang w:bidi="cy-GB"/>
              </w:rPr>
              <w:instrText xml:space="preserve"> FORMTEXT </w:instrText>
            </w:r>
            <w:r w:rsidR="00B90801">
              <w:rPr>
                <w:lang w:bidi="cy-GB"/>
              </w:rPr>
            </w:r>
            <w:r w:rsidR="00B90801">
              <w:rPr>
                <w:lang w:bidi="cy-GB"/>
              </w:rPr>
              <w:fldChar w:fldCharType="separate"/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5F6219A7" w:rsidR="00945D9A" w:rsidRPr="00B9080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B90801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90801">
              <w:rPr>
                <w:lang w:bidi="cy-GB"/>
              </w:rPr>
              <w:instrText xml:space="preserve"> FORMTEXT </w:instrText>
            </w:r>
            <w:r w:rsidR="00B90801">
              <w:rPr>
                <w:lang w:bidi="cy-GB"/>
              </w:rPr>
            </w:r>
            <w:r w:rsidR="00B90801">
              <w:rPr>
                <w:lang w:bidi="cy-GB"/>
              </w:rPr>
              <w:fldChar w:fldCharType="separate"/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08A46A92" w:rsidR="00945D9A" w:rsidRPr="00B9080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B90801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90801">
              <w:rPr>
                <w:lang w:bidi="cy-GB"/>
              </w:rPr>
              <w:instrText xml:space="preserve"> FORMTEXT </w:instrText>
            </w:r>
            <w:r w:rsidR="00B90801">
              <w:rPr>
                <w:lang w:bidi="cy-GB"/>
              </w:rPr>
            </w:r>
            <w:r w:rsidR="00B90801">
              <w:rPr>
                <w:lang w:bidi="cy-GB"/>
              </w:rPr>
              <w:fldChar w:fldCharType="separate"/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noProof/>
                <w:lang w:bidi="cy-GB"/>
              </w:rPr>
              <w:t> </w:t>
            </w:r>
            <w:r w:rsidR="00B90801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BA5954" w:rsidRPr="00BA5954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916E5B0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0E766C94" w14:textId="77777777" w:rsidR="00A3394E" w:rsidRPr="00BA5954" w:rsidRDefault="00A3394E" w:rsidP="004D163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5954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Cynllunio gwaith ei hun yn unol â gofynion y gwasanaeth, gan sicrhau bod tasgau'n cael eu cwblhau mewn modd amserol. Gweithio o fewn gweithdrefnau sydd wedi'u diffinio'n glir gan ddefnyddio menter eich hun ar faterion arferol.</w:t>
            </w:r>
          </w:p>
          <w:p w14:paraId="1282A214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022DC" w14:textId="1C2A015A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Dilyn gweithdrefnau, canllawiau a pholisïau gweithredu safonol. </w:t>
            </w:r>
          </w:p>
          <w:p w14:paraId="2ECD1EB1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54E6E" w14:textId="74F0D38D" w:rsidR="00A3394E" w:rsidRPr="00BA5954" w:rsidRDefault="00A3394E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cwmpas eich ymarfer eich hun.</w:t>
            </w:r>
          </w:p>
          <w:p w14:paraId="50EB4648" w14:textId="77777777" w:rsidR="00671681" w:rsidRDefault="00671681" w:rsidP="004D16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6560FB" w14:textId="77777777" w:rsidR="00671681" w:rsidRPr="00671681" w:rsidRDefault="00671681" w:rsidP="006716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Stoc ac Offer</w:t>
            </w:r>
          </w:p>
          <w:p w14:paraId="53295721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45A7D87F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67020" w14:textId="1E769110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pob math o offer cleifion.</w:t>
            </w:r>
          </w:p>
          <w:p w14:paraId="104847AE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29FB3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dodrefn, gosodiadau a ffitiadau.</w:t>
            </w:r>
          </w:p>
          <w:p w14:paraId="59E5666D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7399D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arwynebau waliau ac offer mewn ystafelloedd amlbwrpas, paratoi cyffuriau ac ystafelloedd triniaeth.</w:t>
            </w:r>
          </w:p>
          <w:p w14:paraId="548A29F4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86163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Ailgyflenwi eitemau tafladwy – papur toiled, tywelion llaw, rholiau papur a sebon (os nodir bod angen un newydd).</w:t>
            </w:r>
          </w:p>
          <w:p w14:paraId="4C3CF472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A9F51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peiriannau a dalwyr nwyddau traul, yn fewnol ac yn allanol.</w:t>
            </w:r>
          </w:p>
          <w:p w14:paraId="503EC177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0C04F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Glanhau ardaloedd gwelyau / ystafelloedd cleifion ar ôl eu rhyddhau.</w:t>
            </w:r>
          </w:p>
          <w:p w14:paraId="562E5484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D202C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Glanhau’r troli nodiadau a gorsaf y nyrsys.</w:t>
            </w:r>
          </w:p>
          <w:p w14:paraId="5778181E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5421276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gyda symud offer ar gyfer trosglwyddo babanod.</w:t>
            </w:r>
          </w:p>
          <w:p w14:paraId="42CB115C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65BDC2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Glanhau deoryddion/cotiau/ystafelloedd gwely rhieni pan fyddant wedi gadael i baratoi ar gyfer claf newydd.</w:t>
            </w:r>
          </w:p>
          <w:p w14:paraId="712D6BF4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935D7C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gyda chynnal a glanhau ystafell y rhieni.</w:t>
            </w:r>
          </w:p>
          <w:p w14:paraId="0E7642FB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F43E12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offer a chyflenwadau'r uned yn drefnus, gan gynnal defnydd effeithlon o adnoddau.</w:t>
            </w:r>
          </w:p>
          <w:p w14:paraId="59FE1CCB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A372F0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Archebu, cylchdroi, labelu a threfnu storio stoc a ddefnyddir ar yr uned.</w:t>
            </w:r>
          </w:p>
          <w:p w14:paraId="0D7D16D7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E1EBAF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y cedwir at bolisïau a gweithdrefnau rheoli heintiau lleol er mwyn cynnal amgylchedd diogel a hylan.</w:t>
            </w:r>
          </w:p>
          <w:p w14:paraId="0D44911B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F5EA6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235ED5BB" w14:textId="77777777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Siarad â gweithwyr proffesiynol eraill a staff yn y lleoliad gofal iechyd mewn ffordd glir a phriodol, gan roi adborth ar dasgau dirprwyedig a thynnu sylw at unrhyw bryderon a allai fod gennych. </w:t>
            </w:r>
          </w:p>
          <w:p w14:paraId="2C330D6D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A2F18" w14:textId="62B74731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galwadau ffôn a negeseuon a throsglwyddo gwybodaeth mewn modd clir ac amserol.  </w:t>
            </w:r>
          </w:p>
          <w:p w14:paraId="4195FA26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D5C20" w14:textId="79CCD1B5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Ceisio a derbyn adborth adeiladol gan gydweithwyr.    </w:t>
            </w:r>
          </w:p>
          <w:p w14:paraId="70F6C7AE" w14:textId="77777777" w:rsidR="004D1634" w:rsidRDefault="004D1634" w:rsidP="004D1634">
            <w:p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14:paraId="5633F823" w14:textId="31AA6523" w:rsidR="00A3394E" w:rsidRDefault="00A3394E" w:rsidP="004D1634">
            <w:p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A5954">
              <w:rPr>
                <w:rFonts w:ascii="Arial" w:eastAsia="Times New Roman" w:hAnsi="Arial" w:cs="Arial"/>
                <w:snapToGrid w:val="0"/>
                <w:sz w:val="24"/>
                <w:szCs w:val="24"/>
                <w:lang w:bidi="cy-GB"/>
              </w:rPr>
              <w:t>Cyfathrebu'n effeithiol gyda holl aelodau'r tîm aml-broffesiynol, rhieni a theuluoedd.</w:t>
            </w:r>
          </w:p>
          <w:p w14:paraId="79227CF8" w14:textId="77777777" w:rsidR="00512B83" w:rsidRDefault="00512B83" w:rsidP="004D1634">
            <w:p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14:paraId="02102D7F" w14:textId="77777777" w:rsidR="00512B83" w:rsidRDefault="00512B83" w:rsidP="00512B83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Cynnal cyfrinachedd yn unol â pholisïau llywodraethu gwybodaeth lleol</w:t>
            </w:r>
          </w:p>
          <w:p w14:paraId="124B63A7" w14:textId="77777777" w:rsidR="00671681" w:rsidRDefault="00671681" w:rsidP="00512B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0F9C0" w14:textId="77777777" w:rsidR="00671681" w:rsidRPr="004D1634" w:rsidRDefault="00671681" w:rsidP="006716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7129E515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Nodi risgiau posibl i'r holl staff, cleifion ac ymwelwyr a chyfeirio at weithdrefnau adrodd digwyddiadau perthnasol.  </w:t>
            </w:r>
          </w:p>
          <w:p w14:paraId="6F464884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8F3C0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>Dangos gwybodaeth a dealltwriaeth a dilyn canllawiau atal a rheoli heintiau.</w:t>
            </w:r>
          </w:p>
          <w:p w14:paraId="4D8BFA12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55EFB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Gallu cymryd rhan mewn gweithgareddau archwilio ac arolygon, ymchwil neu weithgareddau datblygu. </w:t>
            </w:r>
          </w:p>
          <w:p w14:paraId="7F197FDF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>Dilyn gweithdrefnau diogelwch.</w:t>
            </w:r>
          </w:p>
          <w:p w14:paraId="104B932A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95D31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>Gallu adnabod ac adrodd am bryderon diogelu.</w:t>
            </w:r>
          </w:p>
          <w:p w14:paraId="0558FDB7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A11F3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sz w:val="24"/>
                <w:szCs w:val="24"/>
                <w:lang w:bidi="cy-GB"/>
              </w:rPr>
              <w:t>Cwblhau cofnod cydymffurfio glanhau cyflawn.</w:t>
            </w:r>
          </w:p>
          <w:p w14:paraId="175F6129" w14:textId="77777777" w:rsid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1F191E" w14:textId="77777777" w:rsidR="00671681" w:rsidRPr="00BA5954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Monitro oeri yn unol â gofynion iechyd yr amgylchedd.</w:t>
            </w:r>
          </w:p>
          <w:p w14:paraId="611368B7" w14:textId="77777777" w:rsid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A525FF" w14:textId="77777777" w:rsid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Rhoi gwybod am ddiffygion ac eitemau sydd angen sylw neu atgyweirio.</w:t>
            </w:r>
          </w:p>
          <w:p w14:paraId="22C33F9E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90B71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7348B7B4" w14:textId="77777777" w:rsidR="00A3394E" w:rsidRPr="00BA5954" w:rsidRDefault="00A3394E" w:rsidP="004D16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i hyfforddi a chefnogi staff newydd trwy arddangos dyletswyddau.</w:t>
            </w:r>
          </w:p>
          <w:p w14:paraId="47BC636F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F7AA9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D163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2AD26055" w14:textId="77777777" w:rsidR="00671681" w:rsidRPr="00DC7C2F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cofnodion cywir mewn fformatau ysgrifenedig ac electronig, gan gadw at bolisïau llywodraethu data, cyfrinachedd a </w:t>
            </w:r>
            <w:proofErr w:type="spellStart"/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seiberddiogelwch</w:t>
            </w:r>
            <w:proofErr w:type="spellEnd"/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63C6578C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0C972A3D" w14:textId="00968E01" w:rsidR="00BA5954" w:rsidRPr="00BA5954" w:rsidRDefault="00BA5954" w:rsidP="002548D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BA5954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DF9D994" w14:textId="42EB6699" w:rsidR="00BA5954" w:rsidRPr="00BA5954" w:rsidRDefault="00FC4F16" w:rsidP="00BA5954">
            <w:pPr>
              <w:pStyle w:val="Heading3"/>
            </w:pPr>
            <w:r w:rsidRPr="00BA5954">
              <w:rPr>
                <w:lang w:bidi="cy-GB"/>
              </w:rPr>
              <w:t>Hanfodol</w:t>
            </w:r>
          </w:p>
          <w:p w14:paraId="551CF195" w14:textId="5D9144FC" w:rsidR="00BA5954" w:rsidRPr="00BA5954" w:rsidRDefault="00C86CB8" w:rsidP="00BA5954">
            <w:pPr>
              <w:pStyle w:val="CommentText"/>
              <w:spacing w:line="240" w:lineRule="auto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cy-GB" w:bidi="cy-GB"/>
              </w:rPr>
              <w:t>Cymhwyster lefel 2 neu brofiad perthnasol cyfatebol</w:t>
            </w:r>
          </w:p>
          <w:p w14:paraId="5A4DBBD4" w14:textId="48A664F6" w:rsidR="00FC4F16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Yn dangos dealltwriaeth o ofynion y rôl</w:t>
            </w:r>
          </w:p>
          <w:p w14:paraId="612055C8" w14:textId="77777777" w:rsidR="00FC4F16" w:rsidRPr="00BA5954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BA5954" w:rsidRDefault="00FC4F16" w:rsidP="005203F9">
            <w:pPr>
              <w:pStyle w:val="Heading2"/>
            </w:pPr>
            <w:bookmarkStart w:id="6" w:name="_Hlk148604455"/>
            <w:r w:rsidRPr="00BA5954">
              <w:rPr>
                <w:lang w:bidi="cy-GB"/>
              </w:rPr>
              <w:t>Profiad</w:t>
            </w:r>
          </w:p>
        </w:tc>
      </w:tr>
      <w:bookmarkEnd w:id="6"/>
      <w:tr w:rsidR="00FC4F16" w:rsidRPr="00BA5954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7053291" w14:textId="7DA85149" w:rsidR="00FC4F16" w:rsidRPr="00BA5954" w:rsidRDefault="00512B83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weithio mewn rôl ofalu neu o fewn gwasanaethau mamolaeth/newydd-anedig</w:t>
            </w:r>
          </w:p>
          <w:p w14:paraId="661CA5D5" w14:textId="77777777" w:rsidR="00BA5954" w:rsidRPr="00BA5954" w:rsidRDefault="00BA5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BA5954" w:rsidRDefault="00FC4F16" w:rsidP="005203F9">
            <w:pPr>
              <w:pStyle w:val="Heading2"/>
            </w:pPr>
            <w:bookmarkStart w:id="7" w:name="_Hlk148604486"/>
            <w:r w:rsidRPr="00BA5954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BA5954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AF7D0DB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gallu dangos agwedd gadarnhaol, ofalgar a thosturiol</w:t>
            </w:r>
          </w:p>
          <w:p w14:paraId="30141CFA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EA87E3C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BA595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Rhaid bod yn hyderus wrth siarad â phobl a gallu ysgrifennu'n glir</w:t>
            </w:r>
          </w:p>
          <w:p w14:paraId="70FF8E59" w14:textId="77777777" w:rsidR="00BA5954" w:rsidRPr="00BA5954" w:rsidRDefault="00BA5954" w:rsidP="00BA5954">
            <w:pPr>
              <w:tabs>
                <w:tab w:val="left" w:pos="-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8D7D864" w14:textId="1704E246" w:rsidR="00FC4F16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gallu trefnu eich hun i gyflawni tasg ddirprwyedig.</w:t>
            </w:r>
          </w:p>
          <w:p w14:paraId="6BE44245" w14:textId="77777777" w:rsidR="00FC4F16" w:rsidRPr="00BA5954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9B8BB" w14:textId="77777777" w:rsidR="00BA5954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 Cymraeg</w:t>
            </w:r>
          </w:p>
          <w:p w14:paraId="12AAD18C" w14:textId="5B3D2A2A" w:rsidR="00FC4F16" w:rsidRPr="00BA5954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122452D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Safonol/Manylach gan y Gwasanaeth Datgelu a Gwahardd gan gynnwys gwiriad Rhestr Waharddedig Oedolion/Plant (dilëwch fel y bo'n briodol)</w:t>
            </w:r>
          </w:p>
          <w:p w14:paraId="44471C9B" w14:textId="77777777" w:rsidR="00272165" w:rsidRPr="00C02579" w:rsidRDefault="00272165" w:rsidP="00C02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769F0" w14:textId="1C5ED07B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32239">
    <w:abstractNumId w:val="1"/>
  </w:num>
  <w:num w:numId="2" w16cid:durableId="1743913012">
    <w:abstractNumId w:val="10"/>
  </w:num>
  <w:num w:numId="3" w16cid:durableId="1123503089">
    <w:abstractNumId w:val="8"/>
  </w:num>
  <w:num w:numId="4" w16cid:durableId="1308248191">
    <w:abstractNumId w:val="5"/>
  </w:num>
  <w:num w:numId="5" w16cid:durableId="415981422">
    <w:abstractNumId w:val="7"/>
  </w:num>
  <w:num w:numId="6" w16cid:durableId="1732655881">
    <w:abstractNumId w:val="2"/>
  </w:num>
  <w:num w:numId="7" w16cid:durableId="13044353">
    <w:abstractNumId w:val="20"/>
  </w:num>
  <w:num w:numId="8" w16cid:durableId="2015525119">
    <w:abstractNumId w:val="14"/>
  </w:num>
  <w:num w:numId="9" w16cid:durableId="1450052124">
    <w:abstractNumId w:val="6"/>
  </w:num>
  <w:num w:numId="10" w16cid:durableId="1248266891">
    <w:abstractNumId w:val="9"/>
  </w:num>
  <w:num w:numId="11" w16cid:durableId="1436513585">
    <w:abstractNumId w:val="16"/>
  </w:num>
  <w:num w:numId="12" w16cid:durableId="484710857">
    <w:abstractNumId w:val="15"/>
  </w:num>
  <w:num w:numId="13" w16cid:durableId="1384326392">
    <w:abstractNumId w:val="12"/>
  </w:num>
  <w:num w:numId="14" w16cid:durableId="326860502">
    <w:abstractNumId w:val="0"/>
  </w:num>
  <w:num w:numId="15" w16cid:durableId="1416130059">
    <w:abstractNumId w:val="17"/>
  </w:num>
  <w:num w:numId="16" w16cid:durableId="383336202">
    <w:abstractNumId w:val="3"/>
  </w:num>
  <w:num w:numId="17" w16cid:durableId="1962376648">
    <w:abstractNumId w:val="19"/>
  </w:num>
  <w:num w:numId="18" w16cid:durableId="1699237252">
    <w:abstractNumId w:val="13"/>
  </w:num>
  <w:num w:numId="19" w16cid:durableId="605308760">
    <w:abstractNumId w:val="18"/>
  </w:num>
  <w:num w:numId="20" w16cid:durableId="170071359">
    <w:abstractNumId w:val="21"/>
  </w:num>
  <w:num w:numId="21" w16cid:durableId="438835768">
    <w:abstractNumId w:val="11"/>
  </w:num>
  <w:num w:numId="22" w16cid:durableId="388380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Io91QEWe3CX4vG3ObHJ7l3Flp5aJgAC3MAouq3F12eFnK2wul3+6j6bGDmHGtj37BRgOZm03UQxOIE53E9uDg==" w:salt="3h3wnFZi6CtNfxhjYwAn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1942"/>
    <w:rsid w:val="000244B2"/>
    <w:rsid w:val="00075891"/>
    <w:rsid w:val="000803B7"/>
    <w:rsid w:val="00081944"/>
    <w:rsid w:val="00082AEE"/>
    <w:rsid w:val="000A4127"/>
    <w:rsid w:val="000F0CF4"/>
    <w:rsid w:val="000F47E4"/>
    <w:rsid w:val="001146A4"/>
    <w:rsid w:val="00117B66"/>
    <w:rsid w:val="0014089E"/>
    <w:rsid w:val="001A4BAA"/>
    <w:rsid w:val="001F495F"/>
    <w:rsid w:val="001F73A9"/>
    <w:rsid w:val="00222B46"/>
    <w:rsid w:val="0023086E"/>
    <w:rsid w:val="00244AAC"/>
    <w:rsid w:val="002475D3"/>
    <w:rsid w:val="00252FF6"/>
    <w:rsid w:val="002548D9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72E82"/>
    <w:rsid w:val="00477DB3"/>
    <w:rsid w:val="00487BA3"/>
    <w:rsid w:val="00492318"/>
    <w:rsid w:val="004D1634"/>
    <w:rsid w:val="004E1C6C"/>
    <w:rsid w:val="004F1AB3"/>
    <w:rsid w:val="004F48A9"/>
    <w:rsid w:val="005103D7"/>
    <w:rsid w:val="00512B83"/>
    <w:rsid w:val="00512E1C"/>
    <w:rsid w:val="005203F9"/>
    <w:rsid w:val="005306AB"/>
    <w:rsid w:val="00536BBE"/>
    <w:rsid w:val="005419C8"/>
    <w:rsid w:val="00542F3F"/>
    <w:rsid w:val="00550FDE"/>
    <w:rsid w:val="0056313C"/>
    <w:rsid w:val="00577CCD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70A0"/>
    <w:rsid w:val="00630400"/>
    <w:rsid w:val="00633768"/>
    <w:rsid w:val="0064302D"/>
    <w:rsid w:val="00646DBF"/>
    <w:rsid w:val="00671681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452A7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86F4A"/>
    <w:rsid w:val="00896599"/>
    <w:rsid w:val="008B5E73"/>
    <w:rsid w:val="008C0DE9"/>
    <w:rsid w:val="008C504E"/>
    <w:rsid w:val="008F7034"/>
    <w:rsid w:val="00904D85"/>
    <w:rsid w:val="00913FA1"/>
    <w:rsid w:val="00925897"/>
    <w:rsid w:val="00945D9A"/>
    <w:rsid w:val="00954726"/>
    <w:rsid w:val="00956F8B"/>
    <w:rsid w:val="00977970"/>
    <w:rsid w:val="00995A03"/>
    <w:rsid w:val="009A5345"/>
    <w:rsid w:val="009C6D60"/>
    <w:rsid w:val="009D02F4"/>
    <w:rsid w:val="00A046F9"/>
    <w:rsid w:val="00A05583"/>
    <w:rsid w:val="00A15F7B"/>
    <w:rsid w:val="00A245C2"/>
    <w:rsid w:val="00A330DA"/>
    <w:rsid w:val="00A3394E"/>
    <w:rsid w:val="00A44ADB"/>
    <w:rsid w:val="00A46AC0"/>
    <w:rsid w:val="00A52B55"/>
    <w:rsid w:val="00A659A5"/>
    <w:rsid w:val="00A7789F"/>
    <w:rsid w:val="00A849AE"/>
    <w:rsid w:val="00A905B5"/>
    <w:rsid w:val="00A92FBD"/>
    <w:rsid w:val="00AB2CCE"/>
    <w:rsid w:val="00AC5448"/>
    <w:rsid w:val="00AC6F4C"/>
    <w:rsid w:val="00AF27E9"/>
    <w:rsid w:val="00AF3924"/>
    <w:rsid w:val="00B078B7"/>
    <w:rsid w:val="00B20F52"/>
    <w:rsid w:val="00B35617"/>
    <w:rsid w:val="00B363A8"/>
    <w:rsid w:val="00B6091C"/>
    <w:rsid w:val="00B82008"/>
    <w:rsid w:val="00B90801"/>
    <w:rsid w:val="00B92DF5"/>
    <w:rsid w:val="00BA5954"/>
    <w:rsid w:val="00BA7833"/>
    <w:rsid w:val="00BB208C"/>
    <w:rsid w:val="00BD424F"/>
    <w:rsid w:val="00BD53FF"/>
    <w:rsid w:val="00C02579"/>
    <w:rsid w:val="00C0733A"/>
    <w:rsid w:val="00C14DF3"/>
    <w:rsid w:val="00C23A65"/>
    <w:rsid w:val="00C24058"/>
    <w:rsid w:val="00C26987"/>
    <w:rsid w:val="00C31147"/>
    <w:rsid w:val="00C3394B"/>
    <w:rsid w:val="00C65C04"/>
    <w:rsid w:val="00C7256E"/>
    <w:rsid w:val="00C86CB8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037C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CD0E3-4ED9-4C11-A1A5-439E1075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2024-12-02T11:57:00Z</dcterms:created>
  <dcterms:modified xsi:type="dcterms:W3CDTF">2024-12-02T11:58:00Z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